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422C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</w:pPr>
    </w:p>
    <w:p w14:paraId="39365AE4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</w:pPr>
    </w:p>
    <w:p w14:paraId="7549AC8D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</w:pPr>
    </w:p>
    <w:p w14:paraId="266D8141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  <w:t xml:space="preserve">Aquest estiu tens una cita a </w:t>
      </w:r>
      <w:proofErr w:type="spellStart"/>
      <w:r w:rsidRPr="00DC5E11"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  <w:t>Tolouse</w:t>
      </w:r>
      <w:proofErr w:type="spellEnd"/>
      <w:r w:rsidRPr="00DC5E11"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  <w:t>, a la Universitat d'Estiu Europea de Moviments Socials –</w:t>
      </w:r>
      <w:hyperlink r:id="rId5" w:history="1">
        <w:r w:rsidRPr="00DC5E11">
          <w:rPr>
            <w:rFonts w:ascii="Arial Black" w:hAnsi="Arial Black" w:cs="Arial Black"/>
            <w:b/>
            <w:bCs/>
            <w:noProof w:val="0"/>
            <w:color w:val="0950D0"/>
            <w:sz w:val="32"/>
            <w:szCs w:val="32"/>
            <w:u w:val="single" w:color="0950D0"/>
            <w:lang w:val="ca-ES"/>
          </w:rPr>
          <w:t> ESU2017</w:t>
        </w:r>
      </w:hyperlink>
    </w:p>
    <w:p w14:paraId="520460F8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32"/>
          <w:szCs w:val="32"/>
          <w:lang w:val="ca-ES"/>
        </w:rPr>
      </w:pPr>
    </w:p>
    <w:p w14:paraId="0D08F971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noProof w:val="0"/>
          <w:color w:val="5100FF"/>
          <w:sz w:val="28"/>
          <w:szCs w:val="28"/>
          <w:lang w:val="ca-ES"/>
        </w:rPr>
      </w:pPr>
    </w:p>
    <w:p w14:paraId="2C561462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noProof w:val="0"/>
          <w:color w:val="5100FF"/>
          <w:sz w:val="29"/>
          <w:szCs w:val="29"/>
          <w:lang w:val="ca-ES"/>
        </w:rPr>
      </w:pPr>
      <w:r w:rsidRPr="00DC5E11">
        <w:rPr>
          <w:rFonts w:ascii="Arial" w:hAnsi="Arial" w:cs="Arial"/>
          <w:i/>
          <w:iCs/>
          <w:noProof w:val="0"/>
          <w:color w:val="5100FF"/>
          <w:sz w:val="29"/>
          <w:szCs w:val="29"/>
          <w:lang w:val="ca-ES"/>
        </w:rPr>
        <w:t xml:space="preserve">Del 23 al 27 d'Agost pròxim ATTAC organitza la Universitat d'Estiu dels moviments socials a la </w:t>
      </w:r>
      <w:hyperlink r:id="rId6" w:history="1">
        <w:r w:rsidRPr="00DC5E11">
          <w:rPr>
            <w:rFonts w:ascii="Arial" w:hAnsi="Arial" w:cs="Arial"/>
            <w:i/>
            <w:iCs/>
            <w:noProof w:val="0"/>
            <w:color w:val="0950D0"/>
            <w:sz w:val="29"/>
            <w:szCs w:val="29"/>
            <w:u w:val="single" w:color="0950D0"/>
            <w:lang w:val="ca-ES"/>
          </w:rPr>
          <w:t xml:space="preserve">Universitat de </w:t>
        </w:r>
        <w:proofErr w:type="spellStart"/>
        <w:r w:rsidRPr="00DC5E11">
          <w:rPr>
            <w:rFonts w:ascii="Arial" w:hAnsi="Arial" w:cs="Arial"/>
            <w:i/>
            <w:iCs/>
            <w:noProof w:val="0"/>
            <w:color w:val="0950D0"/>
            <w:sz w:val="29"/>
            <w:szCs w:val="29"/>
            <w:u w:val="single" w:color="0950D0"/>
            <w:lang w:val="ca-ES"/>
          </w:rPr>
          <w:t>Toulouse</w:t>
        </w:r>
        <w:proofErr w:type="spellEnd"/>
        <w:r w:rsidRPr="00DC5E11">
          <w:rPr>
            <w:rFonts w:ascii="Arial" w:hAnsi="Arial" w:cs="Arial"/>
            <w:i/>
            <w:iCs/>
            <w:noProof w:val="0"/>
            <w:color w:val="0950D0"/>
            <w:sz w:val="29"/>
            <w:szCs w:val="29"/>
            <w:u w:val="single" w:color="0950D0"/>
            <w:lang w:val="ca-ES"/>
          </w:rPr>
          <w:t xml:space="preserve"> Jean </w:t>
        </w:r>
        <w:proofErr w:type="spellStart"/>
        <w:r w:rsidRPr="00DC5E11">
          <w:rPr>
            <w:rFonts w:ascii="Arial" w:hAnsi="Arial" w:cs="Arial"/>
            <w:i/>
            <w:iCs/>
            <w:noProof w:val="0"/>
            <w:color w:val="0950D0"/>
            <w:sz w:val="29"/>
            <w:szCs w:val="29"/>
            <w:u w:val="single" w:color="0950D0"/>
            <w:lang w:val="ca-ES"/>
          </w:rPr>
          <w:t>Jaurés</w:t>
        </w:r>
        <w:proofErr w:type="spellEnd"/>
      </w:hyperlink>
      <w:r w:rsidRPr="00DC5E11">
        <w:rPr>
          <w:rFonts w:ascii="Arial" w:hAnsi="Arial" w:cs="Arial"/>
          <w:i/>
          <w:iCs/>
          <w:noProof w:val="0"/>
          <w:color w:val="5100FF"/>
          <w:sz w:val="29"/>
          <w:szCs w:val="29"/>
          <w:lang w:val="ca-ES"/>
        </w:rPr>
        <w:t xml:space="preserve">. Es tracta d'una trobada imprescindible per totes les persones que volen construir un món més just. Per respondre a les injustícies i desigualtats que coneixem tant a Europa com a la resta del món ens reunirem per debatre, intercanviar idees i preparar conjuntament les mobilitzacions del futur pròxim. </w:t>
      </w:r>
    </w:p>
    <w:p w14:paraId="7D58AD25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noProof w:val="0"/>
          <w:color w:val="5100FF"/>
          <w:sz w:val="29"/>
          <w:szCs w:val="29"/>
          <w:lang w:val="ca-ES"/>
        </w:rPr>
      </w:pPr>
    </w:p>
    <w:p w14:paraId="4DF75176" w14:textId="77777777" w:rsidR="00392B58" w:rsidRPr="00DC5E11" w:rsidRDefault="00392B58" w:rsidP="000A6233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Avui més que mai, una altre globalització és possible i necessària.</w:t>
      </w:r>
    </w:p>
    <w:p w14:paraId="23FD00CC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lang w:val="ca-ES"/>
        </w:rPr>
      </w:pPr>
    </w:p>
    <w:p w14:paraId="3C145F49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9"/>
          <w:szCs w:val="29"/>
          <w:lang w:val="ca-ES"/>
        </w:rPr>
      </w:pP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Una globalització fundada sobre el respecte dels drets humans fonamentals, sobre la solidaritat entre pobles contra el poder de les multinacionals i les finances, </w:t>
      </w:r>
      <w:r w:rsidR="000A6233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i 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que aprofundeixi</w:t>
      </w:r>
      <w:r w:rsidR="000A6233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la democràcia. I la 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tenim que seguir construint junt amb altres moviments socials a Europa i al món. La Universitat d'Estiu és una cita important que reunirà a milers de participants de diversos països. </w:t>
      </w:r>
    </w:p>
    <w:p w14:paraId="749850CD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9"/>
          <w:szCs w:val="29"/>
          <w:lang w:val="ca-ES"/>
        </w:rPr>
      </w:pP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 </w:t>
      </w:r>
    </w:p>
    <w:p w14:paraId="1260CE26" w14:textId="77777777" w:rsidR="00392B58" w:rsidRPr="00DC5E11" w:rsidRDefault="00392B58" w:rsidP="00C56FFC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  <w:bookmarkStart w:id="0" w:name="_GoBack"/>
      <w:proofErr w:type="spellStart"/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Toulouse</w:t>
      </w:r>
      <w:proofErr w:type="spellEnd"/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, Ciutat Rosa, capital d'exili republicà</w:t>
      </w:r>
    </w:p>
    <w:bookmarkEnd w:id="0"/>
    <w:p w14:paraId="26D13D15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</w:p>
    <w:p w14:paraId="442107B9" w14:textId="02C9531A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Coneguda com la Ciutat Rosa degut a la gran quantitat d'edificis</w:t>
      </w:r>
      <w:r w:rsidR="00C56FFC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de maó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que </w:t>
      </w:r>
      <w:r w:rsidR="00C56FFC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hi trobem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, fan de </w:t>
      </w:r>
      <w:proofErr w:type="spellStart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Toulouse</w:t>
      </w:r>
      <w:proofErr w:type="spellEnd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una ciutat molt agradable amb carrer estrets i irregulars. El seu casc antic ens mostra una </w:t>
      </w:r>
      <w:proofErr w:type="spellStart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Toulouse</w:t>
      </w:r>
      <w:proofErr w:type="spellEnd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medieval, centre de tota una zona on els càtars o albigeses protagonitzaren junt amb el papat un dels esdeveniments de guerra religiosa més famós de la història. Capital de una regió bilingüe, que parla francès i occità. 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br/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br/>
        <w:t xml:space="preserve">Però els viatgers de l'estat espanyol ens importa </w:t>
      </w:r>
      <w:proofErr w:type="spellStart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Toulouse</w:t>
      </w:r>
      <w:proofErr w:type="spellEnd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perquè, a més de que la ciutat fos l'epicentre de la lluita contra la 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lastRenderedPageBreak/>
        <w:t xml:space="preserve">invasió nazi, a les seves cases, carrers i places trobaren refugi molts exiliats republicans espanyols, convertint-se en capital d'exili en la seva lluita antifranquista. </w:t>
      </w:r>
    </w:p>
    <w:p w14:paraId="42322DC8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Durant els dies de la Universitat d'Estiu tractarem de trobar temps per fer visites guiades pels llocs </w:t>
      </w:r>
      <w:hyperlink r:id="rId7" w:history="1">
        <w:r w:rsidRPr="00DC5E11">
          <w:rPr>
            <w:rFonts w:ascii="Arial" w:hAnsi="Arial" w:cs="Arial"/>
            <w:noProof w:val="0"/>
            <w:color w:val="0950D0"/>
            <w:sz w:val="29"/>
            <w:szCs w:val="29"/>
            <w:u w:val="single" w:color="0950D0"/>
            <w:lang w:val="ca-ES"/>
          </w:rPr>
          <w:t>de</w:t>
        </w:r>
        <w:r w:rsidRPr="00DC5E11">
          <w:rPr>
            <w:rFonts w:ascii="Arial" w:hAnsi="Arial" w:cs="Arial"/>
            <w:noProof w:val="0"/>
            <w:color w:val="0950D0"/>
            <w:sz w:val="29"/>
            <w:szCs w:val="29"/>
            <w:u w:val="single" w:color="0950D0"/>
            <w:lang w:val="ca-ES"/>
          </w:rPr>
          <w:t xml:space="preserve"> </w:t>
        </w:r>
        <w:r w:rsidRPr="00DC5E11">
          <w:rPr>
            <w:rFonts w:ascii="Arial" w:hAnsi="Arial" w:cs="Arial"/>
            <w:noProof w:val="0"/>
            <w:color w:val="0950D0"/>
            <w:sz w:val="29"/>
            <w:szCs w:val="29"/>
            <w:u w:val="single" w:color="0950D0"/>
            <w:lang w:val="ca-ES"/>
          </w:rPr>
          <w:t>la memòria de l'exili i de la resistència antifranquista</w:t>
        </w:r>
      </w:hyperlink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a </w:t>
      </w:r>
      <w:proofErr w:type="spellStart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Toulouse</w:t>
      </w:r>
      <w:proofErr w:type="spellEnd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.</w:t>
      </w:r>
    </w:p>
    <w:p w14:paraId="1A1328E0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</w:p>
    <w:p w14:paraId="6C13DD55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</w:t>
      </w:r>
    </w:p>
    <w:p w14:paraId="511EFC6A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 xml:space="preserve">Siguem moltes i molts a </w:t>
      </w:r>
      <w:proofErr w:type="spellStart"/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Toulouse</w:t>
      </w:r>
      <w:proofErr w:type="spellEnd"/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 xml:space="preserve">, del 23 al 26 d'Agost, per fer la Universitat Europea dels moviments socials un èxit popular. </w:t>
      </w:r>
    </w:p>
    <w:p w14:paraId="2CC65623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</w:p>
    <w:p w14:paraId="4FE33835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Seguint el camí de </w:t>
      </w:r>
      <w:r w:rsidR="000A6233"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nombroses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iniciatives ciutadanes, aquesta Universitat d'Estiu serà l'ocasió d'una trobada militant i festiva dels moviments socials i </w:t>
      </w:r>
      <w:proofErr w:type="spellStart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altermundistes</w:t>
      </w:r>
      <w:proofErr w:type="spellEnd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europeus i internacionals. Ens permetrà intercanviar i coordinar les nostres mobilitzacions contra els acords mal anomenats de lliure comerç, per una justícia climàtica, i de nou per desarmar els mercats. I també per dibuixar conjuntament </w:t>
      </w:r>
      <w:r w:rsidR="000A6233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la forma d'un món més just i solida</w:t>
      </w: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ri. </w:t>
      </w:r>
    </w:p>
    <w:p w14:paraId="5AF02BA2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Les incerteses són grans i els escenaris polítics i socials inestables, passi el que passi estarem a </w:t>
      </w:r>
      <w:proofErr w:type="spellStart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>Toulouse</w:t>
      </w:r>
      <w:proofErr w:type="spellEnd"/>
      <w:r w:rsidRPr="00DC5E11"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  <w:t xml:space="preserve"> aquest estiu. </w:t>
      </w:r>
    </w:p>
    <w:p w14:paraId="4AC6D2A6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9"/>
          <w:szCs w:val="29"/>
          <w:lang w:val="ca-ES"/>
        </w:rPr>
      </w:pPr>
    </w:p>
    <w:p w14:paraId="488BFA41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42"/>
          <w:szCs w:val="42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42"/>
          <w:szCs w:val="42"/>
          <w:lang w:val="ca-ES"/>
        </w:rPr>
        <w:t>Prepara el teu viatge ja!</w:t>
      </w:r>
    </w:p>
    <w:p w14:paraId="3D0C622F" w14:textId="77777777" w:rsidR="00392B58" w:rsidRPr="00DC5E11" w:rsidRDefault="00392B58" w:rsidP="00392B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</w:p>
    <w:p w14:paraId="1F1F855C" w14:textId="77777777" w:rsidR="00392B58" w:rsidRPr="00DC5E11" w:rsidRDefault="00DC5E11" w:rsidP="00392B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5100FF"/>
          <w:sz w:val="28"/>
          <w:szCs w:val="28"/>
          <w:lang w:val="ca-ES"/>
        </w:rPr>
      </w:pPr>
      <w:r w:rsidRPr="00DC5E11">
        <w:rPr>
          <w:rFonts w:ascii="Arial" w:hAnsi="Arial" w:cs="Arial"/>
          <w:b/>
          <w:bCs/>
          <w:noProof w:val="0"/>
          <w:color w:val="5100FF"/>
          <w:sz w:val="28"/>
          <w:szCs w:val="28"/>
          <w:lang w:val="ca-ES"/>
        </w:rPr>
        <w:t>ATTAC Espany</w:t>
      </w:r>
      <w:r w:rsidR="00392B58" w:rsidRPr="00DC5E11">
        <w:rPr>
          <w:rFonts w:ascii="Arial" w:hAnsi="Arial" w:cs="Arial"/>
          <w:b/>
          <w:bCs/>
          <w:noProof w:val="0"/>
          <w:color w:val="5100FF"/>
          <w:sz w:val="28"/>
          <w:szCs w:val="28"/>
          <w:lang w:val="ca-ES"/>
        </w:rPr>
        <w:t xml:space="preserve">a ha reservat un pressupost per ajudar els associats en les despeses de viatge. </w:t>
      </w:r>
    </w:p>
    <w:p w14:paraId="174BDD8F" w14:textId="23DBEC89" w:rsidR="00392B58" w:rsidRPr="00DC5E11" w:rsidRDefault="00392B58" w:rsidP="00C56FFC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 xml:space="preserve">Algunes </w:t>
      </w:r>
      <w:r w:rsidR="000A6233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recomanacions</w:t>
      </w: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 xml:space="preserve"> per l'allotjament:</w:t>
      </w:r>
    </w:p>
    <w:p w14:paraId="547F8732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9"/>
          <w:szCs w:val="29"/>
          <w:lang w:val="ca-ES"/>
        </w:rPr>
      </w:pPr>
    </w:p>
    <w:p w14:paraId="3B72779C" w14:textId="77777777" w:rsidR="00DC5E11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9"/>
          <w:szCs w:val="29"/>
          <w:lang w:val="ca-ES"/>
        </w:rPr>
      </w:pP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Hem vist que </w:t>
      </w:r>
      <w:r w:rsidR="000A6233"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existeixen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vols barats amb </w:t>
      </w:r>
      <w:proofErr w:type="spellStart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Rynair</w:t>
      </w:r>
      <w:proofErr w:type="spellEnd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, i </w:t>
      </w:r>
      <w:r w:rsidR="000A6233"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mentre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els companys </w:t>
      </w:r>
      <w:proofErr w:type="spellStart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d'Attac</w:t>
      </w:r>
      <w:proofErr w:type="spellEnd"/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França ens envien les seves </w:t>
      </w:r>
      <w:r w:rsidR="000A6233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recomanacions 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d'allotjament</w:t>
      </w:r>
      <w:r w:rsidR="000A6233">
        <w:rPr>
          <w:rFonts w:ascii="Arial" w:hAnsi="Arial" w:cs="Arial"/>
          <w:noProof w:val="0"/>
          <w:color w:val="5100FF"/>
          <w:sz w:val="29"/>
          <w:szCs w:val="29"/>
          <w:lang w:val="ca-ES"/>
        </w:rPr>
        <w:t>,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</w:t>
      </w:r>
      <w:r w:rsidR="000A6233"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>aquí</w:t>
      </w:r>
      <w:r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 podeu veure algu</w:t>
      </w:r>
      <w:r w:rsidR="00DC5E11" w:rsidRPr="00DC5E11">
        <w:rPr>
          <w:rFonts w:ascii="Arial" w:hAnsi="Arial" w:cs="Arial"/>
          <w:noProof w:val="0"/>
          <w:color w:val="5100FF"/>
          <w:sz w:val="29"/>
          <w:szCs w:val="29"/>
          <w:lang w:val="ca-ES"/>
        </w:rPr>
        <w:t xml:space="preserve">nes a preus raonables. </w:t>
      </w:r>
    </w:p>
    <w:p w14:paraId="31636B79" w14:textId="77777777" w:rsidR="00DC5E11" w:rsidRPr="00DC5E11" w:rsidRDefault="00DC5E11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9"/>
          <w:szCs w:val="29"/>
          <w:lang w:val="ca-ES"/>
        </w:rPr>
      </w:pPr>
    </w:p>
    <w:p w14:paraId="4E1EC597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lang w:val="ca-ES"/>
        </w:rPr>
      </w:pPr>
      <w:hyperlink r:id="rId8" w:history="1">
        <w:r w:rsidRPr="00DC5E11">
          <w:rPr>
            <w:rFonts w:ascii="Helvetica" w:hAnsi="Helvetica" w:cs="Helvetica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Ibis </w:t>
        </w:r>
        <w:proofErr w:type="spellStart"/>
        <w:r w:rsidRPr="00DC5E11">
          <w:rPr>
            <w:rFonts w:ascii="Helvetica" w:hAnsi="Helvetica" w:cs="Helvetica"/>
            <w:noProof w:val="0"/>
            <w:color w:val="0950D0"/>
            <w:sz w:val="28"/>
            <w:szCs w:val="28"/>
            <w:u w:val="single" w:color="0950D0"/>
            <w:lang w:val="ca-ES"/>
          </w:rPr>
          <w:t>Toulouse</w:t>
        </w:r>
        <w:proofErr w:type="spellEnd"/>
        <w:r w:rsidRPr="00DC5E11">
          <w:rPr>
            <w:rFonts w:ascii="Helvetica" w:hAnsi="Helvetica" w:cs="Helvetica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</w:t>
        </w:r>
        <w:proofErr w:type="spellStart"/>
        <w:r w:rsidRPr="00DC5E11">
          <w:rPr>
            <w:rFonts w:ascii="Helvetica" w:hAnsi="Helvetica" w:cs="Helvetica"/>
            <w:noProof w:val="0"/>
            <w:color w:val="0950D0"/>
            <w:sz w:val="28"/>
            <w:szCs w:val="28"/>
            <w:u w:val="single" w:color="0950D0"/>
            <w:lang w:val="ca-ES"/>
          </w:rPr>
          <w:t>Université</w:t>
        </w:r>
        <w:proofErr w:type="spellEnd"/>
      </w:hyperlink>
    </w:p>
    <w:p w14:paraId="0D8F1A62" w14:textId="77777777" w:rsidR="00392B58" w:rsidRPr="00DC5E11" w:rsidRDefault="00392B58" w:rsidP="00392B5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100FF"/>
          <w:lang w:val="ca-ES"/>
        </w:rPr>
      </w:pPr>
      <w:hyperlink r:id="rId9" w:history="1"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hotelF1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Toulouse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Université</w:t>
        </w:r>
        <w:proofErr w:type="spellEnd"/>
      </w:hyperlink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 a</w:t>
      </w:r>
      <w:r w:rsidR="000A6233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 </w:t>
      </w:r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prop de la universitat, però amb bany compartit. </w:t>
      </w:r>
    </w:p>
    <w:p w14:paraId="45F3E3FD" w14:textId="77777777" w:rsidR="00DC5E11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8"/>
          <w:szCs w:val="28"/>
          <w:lang w:val="ca-ES"/>
        </w:rPr>
      </w:pPr>
      <w:hyperlink r:id="rId10" w:history="1"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Apartamentos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Sejours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&amp;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Affairs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Toulouse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de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Brienn</w:t>
        </w:r>
        <w:proofErr w:type="spellEnd"/>
      </w:hyperlink>
      <w:r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  </w:t>
      </w:r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entre la Universitat i el centre de </w:t>
      </w:r>
      <w:proofErr w:type="spellStart"/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>Toulouse</w:t>
      </w:r>
      <w:proofErr w:type="spellEnd"/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 </w:t>
      </w:r>
    </w:p>
    <w:p w14:paraId="387E3834" w14:textId="77777777" w:rsidR="00DC5E11" w:rsidRPr="00DC5E11" w:rsidRDefault="00392B58" w:rsidP="00392B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5100FF"/>
          <w:sz w:val="28"/>
          <w:szCs w:val="28"/>
          <w:lang w:val="ca-ES"/>
        </w:rPr>
      </w:pPr>
      <w:hyperlink r:id="rId11" w:history="1"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La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Petite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Auberge</w:t>
        </w:r>
        <w:proofErr w:type="spellEnd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 xml:space="preserve"> de Saint-</w:t>
        </w:r>
        <w:proofErr w:type="spellStart"/>
        <w:r w:rsidRPr="00DC5E11">
          <w:rPr>
            <w:rFonts w:ascii="Arial" w:hAnsi="Arial" w:cs="Arial"/>
            <w:noProof w:val="0"/>
            <w:color w:val="0950D0"/>
            <w:sz w:val="28"/>
            <w:szCs w:val="28"/>
            <w:u w:val="single" w:color="0950D0"/>
            <w:lang w:val="ca-ES"/>
          </w:rPr>
          <w:t>Sernin</w:t>
        </w:r>
        <w:proofErr w:type="spellEnd"/>
      </w:hyperlink>
      <w:r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  </w:t>
      </w:r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Alberg amb habitacions compartides en el centre de </w:t>
      </w:r>
      <w:proofErr w:type="spellStart"/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>Toulouse</w:t>
      </w:r>
      <w:proofErr w:type="spellEnd"/>
      <w:r w:rsidR="00DC5E11" w:rsidRPr="00DC5E11">
        <w:rPr>
          <w:rFonts w:ascii="Arial" w:hAnsi="Arial" w:cs="Arial"/>
          <w:noProof w:val="0"/>
          <w:color w:val="5100FF"/>
          <w:sz w:val="28"/>
          <w:szCs w:val="28"/>
          <w:lang w:val="ca-ES"/>
        </w:rPr>
        <w:t xml:space="preserve">. </w:t>
      </w:r>
    </w:p>
    <w:p w14:paraId="5D3EEDD1" w14:textId="470E0241" w:rsidR="00392B58" w:rsidRDefault="00DC5E11" w:rsidP="00C56FFC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Vine i participa en la construcció d'un altre món possible!</w:t>
      </w:r>
    </w:p>
    <w:p w14:paraId="52365D57" w14:textId="77777777" w:rsidR="000A6233" w:rsidRPr="00DC5E11" w:rsidRDefault="000A6233" w:rsidP="00C56F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</w:p>
    <w:p w14:paraId="0AA7BA76" w14:textId="248944A0" w:rsidR="00392B58" w:rsidRPr="00DC5E11" w:rsidRDefault="00392B58" w:rsidP="00C56F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  <w:hyperlink r:id="rId12" w:history="1">
        <w:r w:rsidRPr="00DC5E11">
          <w:rPr>
            <w:rFonts w:ascii="Arial Black" w:hAnsi="Arial Black" w:cs="Arial Black"/>
            <w:b/>
            <w:bCs/>
            <w:noProof w:val="0"/>
            <w:color w:val="0950D0"/>
            <w:sz w:val="28"/>
            <w:szCs w:val="28"/>
            <w:u w:val="single" w:color="0950D0"/>
            <w:lang w:val="ca-ES"/>
          </w:rPr>
          <w:t>www.esu2017.org</w:t>
        </w:r>
      </w:hyperlink>
      <w:r w:rsidR="00C56FFC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 xml:space="preserve">              </w:t>
      </w:r>
      <w:r w:rsidRPr="00DC5E11">
        <w:rPr>
          <w:rFonts w:ascii="Arial Black" w:hAnsi="Arial Black" w:cs="Arial Black"/>
          <w:b/>
          <w:bCs/>
          <w:noProof w:val="0"/>
          <w:color w:val="BE0053"/>
          <w:sz w:val="28"/>
          <w:szCs w:val="28"/>
          <w:lang w:val="ca-ES"/>
        </w:rPr>
        <w:t>           </w:t>
      </w:r>
      <w:hyperlink r:id="rId13" w:history="1">
        <w:r w:rsidRPr="00DC5E11">
          <w:rPr>
            <w:rFonts w:ascii="Arial Black" w:hAnsi="Arial Black" w:cs="Arial Black"/>
            <w:b/>
            <w:bCs/>
            <w:noProof w:val="0"/>
            <w:color w:val="0950D0"/>
            <w:sz w:val="28"/>
            <w:szCs w:val="28"/>
            <w:u w:val="single" w:color="0950D0"/>
            <w:lang w:val="ca-ES"/>
          </w:rPr>
          <w:t>www.attac.es</w:t>
        </w:r>
      </w:hyperlink>
    </w:p>
    <w:p w14:paraId="5FA8EAE6" w14:textId="6C26D17C" w:rsidR="00392B58" w:rsidRPr="00DC5E11" w:rsidRDefault="00392B58" w:rsidP="00C56F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</w:p>
    <w:p w14:paraId="6E4875EF" w14:textId="77777777" w:rsidR="00392B58" w:rsidRPr="00DC5E11" w:rsidRDefault="00DC5E11" w:rsidP="00392B5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noProof w:val="0"/>
          <w:color w:val="5100FF"/>
          <w:sz w:val="28"/>
          <w:szCs w:val="28"/>
          <w:lang w:val="ca-ES"/>
        </w:rPr>
      </w:pPr>
      <w:r w:rsidRPr="00DC5E11">
        <w:rPr>
          <w:rFonts w:ascii="Arial Black" w:hAnsi="Arial Black" w:cs="Arial Black"/>
          <w:b/>
          <w:bCs/>
          <w:noProof w:val="0"/>
          <w:color w:val="5100FF"/>
          <w:sz w:val="28"/>
          <w:szCs w:val="28"/>
          <w:lang w:val="ca-ES"/>
        </w:rPr>
        <w:t xml:space="preserve">I no dubtis en contactar amb nosaltres si tens </w:t>
      </w:r>
      <w:r w:rsidR="000A6233" w:rsidRPr="00DC5E11">
        <w:rPr>
          <w:rFonts w:ascii="Arial Black" w:hAnsi="Arial Black" w:cs="Arial Black"/>
          <w:b/>
          <w:bCs/>
          <w:noProof w:val="0"/>
          <w:color w:val="5100FF"/>
          <w:sz w:val="28"/>
          <w:szCs w:val="28"/>
          <w:lang w:val="ca-ES"/>
        </w:rPr>
        <w:t>algun</w:t>
      </w:r>
      <w:r w:rsidRPr="00DC5E11">
        <w:rPr>
          <w:rFonts w:ascii="Arial Black" w:hAnsi="Arial Black" w:cs="Arial Black"/>
          <w:b/>
          <w:bCs/>
          <w:noProof w:val="0"/>
          <w:color w:val="5100FF"/>
          <w:sz w:val="28"/>
          <w:szCs w:val="28"/>
          <w:lang w:val="ca-ES"/>
        </w:rPr>
        <w:t xml:space="preserve"> dubte. </w:t>
      </w:r>
      <w:r w:rsidR="00392B58" w:rsidRPr="00DC5E11">
        <w:rPr>
          <w:rFonts w:ascii="Arial Black" w:hAnsi="Arial Black" w:cs="Arial Black"/>
          <w:b/>
          <w:bCs/>
          <w:noProof w:val="0"/>
          <w:color w:val="5100FF"/>
          <w:sz w:val="28"/>
          <w:szCs w:val="28"/>
          <w:lang w:val="ca-ES"/>
        </w:rPr>
        <w:t xml:space="preserve"> </w:t>
      </w:r>
    </w:p>
    <w:p w14:paraId="6CE13FBE" w14:textId="77777777" w:rsidR="00DC5E11" w:rsidRPr="00DC5E11" w:rsidRDefault="00DC5E11" w:rsidP="00392B58">
      <w:pPr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</w:p>
    <w:p w14:paraId="185747D9" w14:textId="77777777" w:rsidR="00163248" w:rsidRPr="00DC5E11" w:rsidRDefault="00392B58" w:rsidP="00392B58">
      <w:pPr>
        <w:rPr>
          <w:rFonts w:ascii="Helvetica" w:hAnsi="Helvetica" w:cs="Helvetica"/>
          <w:noProof w:val="0"/>
          <w:color w:val="5100FF"/>
          <w:sz w:val="28"/>
          <w:szCs w:val="28"/>
          <w:lang w:val="ca-ES"/>
        </w:rPr>
      </w:pPr>
      <w:hyperlink r:id="rId14" w:history="1">
        <w:r w:rsidRPr="00DC5E11">
          <w:rPr>
            <w:rFonts w:ascii="Arial Black" w:hAnsi="Arial Black" w:cs="Arial Black"/>
            <w:b/>
            <w:bCs/>
            <w:noProof w:val="0"/>
            <w:color w:val="0950D0"/>
            <w:sz w:val="28"/>
            <w:szCs w:val="28"/>
            <w:u w:val="single" w:color="0950D0"/>
            <w:lang w:val="ca-ES"/>
          </w:rPr>
          <w:t>univerano@attac.es</w:t>
        </w:r>
      </w:hyperlink>
    </w:p>
    <w:p w14:paraId="676C11FE" w14:textId="77777777" w:rsidR="00DC5E11" w:rsidRPr="00DC5E11" w:rsidRDefault="00DC5E11" w:rsidP="00392B58">
      <w:pPr>
        <w:rPr>
          <w:lang w:val="ca-ES"/>
        </w:rPr>
      </w:pPr>
    </w:p>
    <w:sectPr w:rsidR="00DC5E11" w:rsidRPr="00DC5E11" w:rsidSect="001632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8"/>
    <w:rsid w:val="000A6233"/>
    <w:rsid w:val="00163248"/>
    <w:rsid w:val="00392B58"/>
    <w:rsid w:val="00C56FFC"/>
    <w:rsid w:val="00D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EE8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oking.com/hotel/fr/la-petite-auberge-de-compostelle.es.html?aid=304142;label=gen173nr-1FCAEoggJCAlhYSDNiBW5vcmVmaEaIAQGYAQrCAQp3aW5kb3dzIDEwyAEM2AEB6AEB-AELkgIBeagCAw;sid=027b096f9d020bb6a57669f9d829dd4f;all_sr_blocks=34772401_90370920_0_0_0;" TargetMode="External"/><Relationship Id="rId12" Type="http://schemas.openxmlformats.org/officeDocument/2006/relationships/hyperlink" Target="http://www.esu2017.org/" TargetMode="External"/><Relationship Id="rId13" Type="http://schemas.openxmlformats.org/officeDocument/2006/relationships/hyperlink" Target="http://www.attac.es/" TargetMode="External"/><Relationship Id="rId14" Type="http://schemas.openxmlformats.org/officeDocument/2006/relationships/hyperlink" Target="mailto:univerano@attac.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su2017.org/" TargetMode="External"/><Relationship Id="rId6" Type="http://schemas.openxmlformats.org/officeDocument/2006/relationships/hyperlink" Target="https://www.google.es/maps/place/Universit%C3%A9+Toulouse+-+Jean+Jaur%C3%A8s/@43.5779941,1.4018071,15z/data=!4m5!3m4!1s0x0:0xaa534804f879cf3b!8m2!3d43.5779941!4d1.4018071" TargetMode="External"/><Relationship Id="rId7" Type="http://schemas.openxmlformats.org/officeDocument/2006/relationships/hyperlink" Target="http://www.iris-memoiresdespagne.com/index.php?DOC_INST=36" TargetMode="External"/><Relationship Id="rId8" Type="http://schemas.openxmlformats.org/officeDocument/2006/relationships/hyperlink" Target="https://www.booking.com/hotel/fr/ibis-toulouse-universita-c.es.html?label=gen173nr-1FCAEoggJCAlhYSDNiBW5vcmVmaEaIAQGYAQrCAQp3aW5kb3dzIDEwyAEM2AEB6AEB-AELkgIBeagCAw;sid=027b096f9d020bb6a57669f9d829dd4f;all_sr_blocks=54374403_94489097_0_2_0;checkin=2017-08-2" TargetMode="External"/><Relationship Id="rId9" Type="http://schemas.openxmlformats.org/officeDocument/2006/relationships/hyperlink" Target="https://www.booking.com/hotel/fr/hotelf1-toulouse-universite.es.html?label=gen173nr-1FCAEoggJCAlhYSDNiBW5vcmVmaEaIAQGYAQrCAQp3aW5kb3dzIDEwyAEM2AEB6AEB-AELkgIBeagCAw;sid=027b096f9d020bb6a57669f9d829dd4f;all_sr_blocks=170092602_94612327_0_0_0;checkin=2017-08" TargetMode="External"/><Relationship Id="rId10" Type="http://schemas.openxmlformats.org/officeDocument/2006/relationships/hyperlink" Target="https://www.booking.com/hotel/fr/residhome-toulouse-de-brienne-toulouse.es.html?aid=304142;label=gen173nr-1FCAEoggJCAlhYSDNiBW5vcmVmaEaIAQGYAQrCAQp3aW5kb3dzIDEwyAEM2AEB6AEB-AELkgIBeagCAw;sid=027b096f9d020bb6a57669f9d829dd4f;checkin=2017-08-23;checkout=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769</Words>
  <Characters>4234</Characters>
  <Application>Microsoft Macintosh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Palomera</dc:creator>
  <cp:keywords/>
  <dc:description/>
  <cp:lastModifiedBy>David Palomera</cp:lastModifiedBy>
  <cp:revision>3</cp:revision>
  <dcterms:created xsi:type="dcterms:W3CDTF">2017-05-16T15:08:00Z</dcterms:created>
  <dcterms:modified xsi:type="dcterms:W3CDTF">2017-05-16T15:42:00Z</dcterms:modified>
</cp:coreProperties>
</file>