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E2" w:rsidRDefault="007A54DC" w:rsidP="007A54DC">
      <w:pPr>
        <w:rPr>
          <w:rFonts w:ascii="Arial" w:hAnsi="Arial" w:cs="Arial"/>
          <w:color w:val="222222"/>
          <w:lang w:val="ca-ES"/>
        </w:rPr>
      </w:pPr>
      <w:r w:rsidRPr="007A54DC">
        <w:rPr>
          <w:rFonts w:ascii="Arial" w:hAnsi="Arial" w:cs="Arial"/>
          <w:b/>
          <w:color w:val="222222"/>
          <w:u w:val="single"/>
          <w:lang w:val="ca-ES"/>
        </w:rPr>
        <w:t>MANIFEST</w:t>
      </w:r>
      <w:r>
        <w:rPr>
          <w:rFonts w:ascii="Arial" w:hAnsi="Arial" w:cs="Arial"/>
          <w:color w:val="222222"/>
          <w:lang w:val="ca-ES"/>
        </w:rPr>
        <w:br/>
      </w:r>
      <w:r>
        <w:rPr>
          <w:rFonts w:ascii="Arial" w:hAnsi="Arial" w:cs="Arial"/>
          <w:color w:val="222222"/>
          <w:lang w:val="ca-ES"/>
        </w:rPr>
        <w:br/>
        <w:t> </w:t>
      </w:r>
      <w:r>
        <w:rPr>
          <w:rFonts w:ascii="Arial" w:hAnsi="Arial" w:cs="Arial"/>
          <w:color w:val="222222"/>
          <w:lang w:val="ca-ES"/>
        </w:rPr>
        <w:br/>
      </w:r>
      <w:r>
        <w:rPr>
          <w:rFonts w:ascii="Arial" w:hAnsi="Arial" w:cs="Arial"/>
          <w:color w:val="222222"/>
          <w:lang w:val="ca-ES"/>
        </w:rPr>
        <w:br/>
        <w:t>Les següents persones vam manifestar que els nens tenen dret a ser nens i els pares tenen dret</w:t>
      </w:r>
      <w:r>
        <w:rPr>
          <w:rFonts w:ascii="Arial" w:hAnsi="Arial" w:cs="Arial"/>
          <w:color w:val="222222"/>
          <w:lang w:val="ca-ES"/>
        </w:rPr>
        <w:t xml:space="preserve"> a estar amb els seus fills.</w:t>
      </w:r>
      <w:r>
        <w:rPr>
          <w:rFonts w:ascii="Arial" w:hAnsi="Arial" w:cs="Arial"/>
          <w:color w:val="222222"/>
          <w:lang w:val="ca-ES"/>
        </w:rPr>
        <w:br/>
      </w:r>
      <w:r>
        <w:rPr>
          <w:rFonts w:ascii="Arial" w:hAnsi="Arial" w:cs="Arial"/>
          <w:color w:val="222222"/>
          <w:lang w:val="ca-ES"/>
        </w:rPr>
        <w:br/>
      </w:r>
      <w:r>
        <w:rPr>
          <w:rFonts w:ascii="Arial" w:hAnsi="Arial" w:cs="Arial"/>
          <w:color w:val="222222"/>
          <w:lang w:val="ca-ES"/>
        </w:rPr>
        <w:br/>
        <w:t xml:space="preserve">Així mateix, que les jornades escolars han de vetllar en primer lloc pel benestar dels infants i que tenint en consideració la pluralitat de jornades, tant contínua com a partida, són els pares els qui tenen el dret de decidir quin horari escolar </w:t>
      </w:r>
      <w:r>
        <w:rPr>
          <w:rFonts w:ascii="Arial" w:hAnsi="Arial" w:cs="Arial"/>
          <w:color w:val="222222"/>
          <w:lang w:val="ca-ES"/>
        </w:rPr>
        <w:t>desitgen per als seus fills.</w:t>
      </w:r>
      <w:r>
        <w:rPr>
          <w:rFonts w:ascii="Arial" w:hAnsi="Arial" w:cs="Arial"/>
          <w:color w:val="222222"/>
          <w:lang w:val="ca-ES"/>
        </w:rPr>
        <w:br/>
      </w:r>
      <w:r>
        <w:rPr>
          <w:rFonts w:ascii="Arial" w:hAnsi="Arial" w:cs="Arial"/>
          <w:color w:val="222222"/>
          <w:lang w:val="ca-ES"/>
        </w:rPr>
        <w:br/>
      </w:r>
      <w:r>
        <w:rPr>
          <w:rFonts w:ascii="Arial" w:hAnsi="Arial" w:cs="Arial"/>
          <w:color w:val="222222"/>
          <w:lang w:val="ca-ES"/>
        </w:rPr>
        <w:br/>
        <w:t xml:space="preserve">Així mateix, assenyalar que la jornada contínua és una opció que garanteix la salut, el benestar emocional, mental i familiar dels nens per les següents raons: concentració de l'activitat acadèmica en les hores de major receptivitat, flexibilització de les hores de recollida dels nens i major conciliació familiar, permetre més temps de joc i oci als infants, reducció de l'impacte ecològic negatiu en transport, disminució del </w:t>
      </w:r>
      <w:proofErr w:type="spellStart"/>
      <w:r>
        <w:rPr>
          <w:rFonts w:ascii="Arial" w:hAnsi="Arial" w:cs="Arial"/>
          <w:color w:val="222222"/>
          <w:lang w:val="ca-ES"/>
        </w:rPr>
        <w:t>bullying</w:t>
      </w:r>
      <w:proofErr w:type="spellEnd"/>
      <w:r>
        <w:rPr>
          <w:rFonts w:ascii="Arial" w:hAnsi="Arial" w:cs="Arial"/>
          <w:color w:val="222222"/>
          <w:lang w:val="ca-ES"/>
        </w:rPr>
        <w:t xml:space="preserve"> i l'absentisme; </w:t>
      </w:r>
      <w:r>
        <w:rPr>
          <w:rFonts w:ascii="Arial" w:hAnsi="Arial" w:cs="Arial"/>
          <w:color w:val="222222"/>
          <w:lang w:val="ca-ES"/>
        </w:rPr>
        <w:t>entre altres raons.</w:t>
      </w:r>
      <w:r>
        <w:rPr>
          <w:rFonts w:ascii="Arial" w:hAnsi="Arial" w:cs="Arial"/>
          <w:color w:val="222222"/>
          <w:lang w:val="ca-ES"/>
        </w:rPr>
        <w:br/>
      </w:r>
      <w:r>
        <w:rPr>
          <w:rFonts w:ascii="Arial" w:hAnsi="Arial" w:cs="Arial"/>
          <w:color w:val="222222"/>
          <w:lang w:val="ca-ES"/>
        </w:rPr>
        <w:br/>
      </w:r>
      <w:r>
        <w:rPr>
          <w:rFonts w:ascii="Arial" w:hAnsi="Arial" w:cs="Arial"/>
          <w:color w:val="222222"/>
          <w:lang w:val="ca-ES"/>
        </w:rPr>
        <w:br/>
        <w:t>Per això, sol·licitem que el Govern permeti a les escoles i pares</w:t>
      </w:r>
      <w:r>
        <w:rPr>
          <w:rFonts w:ascii="Arial" w:hAnsi="Arial" w:cs="Arial"/>
          <w:color w:val="222222"/>
          <w:lang w:val="ca-ES"/>
        </w:rPr>
        <w:t>,</w:t>
      </w:r>
      <w:r>
        <w:rPr>
          <w:rFonts w:ascii="Arial" w:hAnsi="Arial" w:cs="Arial"/>
          <w:color w:val="222222"/>
          <w:lang w:val="ca-ES"/>
        </w:rPr>
        <w:t xml:space="preserve"> exercir el dret a l'elecció de la jornada escolar dels seus fills, tal com ve succeint en els col·legis pilots a Catalunya i el que va passar en altres comunitats autònomes.</w:t>
      </w:r>
    </w:p>
    <w:p w:rsidR="007A54DC" w:rsidRDefault="007A54DC" w:rsidP="007A54DC">
      <w:pPr>
        <w:rPr>
          <w:rFonts w:ascii="Arial" w:hAnsi="Arial" w:cs="Arial"/>
          <w:color w:val="222222"/>
          <w:lang w:val="ca-ES"/>
        </w:rPr>
      </w:pPr>
    </w:p>
    <w:p w:rsidR="007A54DC" w:rsidRDefault="007A54DC" w:rsidP="007A54DC">
      <w:pPr>
        <w:rPr>
          <w:rFonts w:ascii="Arial" w:hAnsi="Arial" w:cs="Arial"/>
          <w:color w:val="222222"/>
          <w:u w:val="single"/>
          <w:lang w:val="ca-ES"/>
        </w:rPr>
      </w:pPr>
      <w:r>
        <w:rPr>
          <w:rFonts w:ascii="Arial" w:hAnsi="Arial" w:cs="Arial"/>
          <w:color w:val="222222"/>
          <w:u w:val="single"/>
          <w:lang w:val="ca-ES"/>
        </w:rPr>
        <w:t>SIGNA:</w:t>
      </w:r>
    </w:p>
    <w:p w:rsidR="007A54DC" w:rsidRDefault="007A54DC" w:rsidP="007A54DC">
      <w:pPr>
        <w:rPr>
          <w:rFonts w:ascii="Arial" w:hAnsi="Arial" w:cs="Arial"/>
          <w:color w:val="222222"/>
          <w:u w:val="single"/>
          <w:lang w:val="ca-ES"/>
        </w:rPr>
      </w:pPr>
    </w:p>
    <w:p w:rsidR="007A54DC" w:rsidRDefault="007A54DC" w:rsidP="007A54DC">
      <w:pPr>
        <w:rPr>
          <w:rFonts w:ascii="Arial" w:hAnsi="Arial" w:cs="Arial"/>
          <w:color w:val="222222"/>
          <w:u w:val="single"/>
          <w:lang w:val="ca-ES"/>
        </w:rPr>
      </w:pPr>
    </w:p>
    <w:p w:rsidR="007A54DC" w:rsidRPr="007A54DC" w:rsidRDefault="007A54DC" w:rsidP="007A54DC">
      <w:pPr>
        <w:rPr>
          <w:lang w:val="es-ES"/>
        </w:rPr>
      </w:pPr>
      <w:r w:rsidRPr="007A54DC">
        <w:rPr>
          <w:rFonts w:ascii="Arial" w:hAnsi="Arial" w:cs="Arial"/>
          <w:color w:val="222222"/>
          <w:lang w:val="ca-ES"/>
        </w:rPr>
        <w:t>Nom i cognoms:</w:t>
      </w:r>
      <w:r>
        <w:rPr>
          <w:rFonts w:ascii="Arial" w:hAnsi="Arial" w:cs="Arial"/>
          <w:color w:val="222222"/>
          <w:lang w:val="ca-ES"/>
        </w:rPr>
        <w:t xml:space="preserve"> </w:t>
      </w:r>
      <w:bookmarkStart w:id="0" w:name="_GoBack"/>
      <w:bookmarkEnd w:id="0"/>
    </w:p>
    <w:sectPr w:rsidR="007A54DC" w:rsidRPr="007A54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4DC"/>
    <w:rsid w:val="007A54DC"/>
    <w:rsid w:val="00E7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3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0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1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9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3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43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853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462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85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26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914270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627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5644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054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872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6855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4101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5672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3513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13548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381191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0236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7649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055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0770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86182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687785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4588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82972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987</Characters>
  <Application>Microsoft Office Word</Application>
  <DocSecurity>0</DocSecurity>
  <Lines>8</Lines>
  <Paragraphs>2</Paragraphs>
  <ScaleCrop>false</ScaleCrop>
  <Company>INDITEX, S.A.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Inditex</dc:creator>
  <cp:lastModifiedBy>Inditex</cp:lastModifiedBy>
  <cp:revision>1</cp:revision>
  <dcterms:created xsi:type="dcterms:W3CDTF">2017-02-17T13:40:00Z</dcterms:created>
  <dcterms:modified xsi:type="dcterms:W3CDTF">2017-02-17T13:47:00Z</dcterms:modified>
</cp:coreProperties>
</file>