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43BD5"/>
  <w:body>
    <w:p w:rsidR="00602850" w:rsidRDefault="00602850"/>
    <w:p w:rsidR="00602850" w:rsidRPr="00585D57" w:rsidRDefault="003C6257" w:rsidP="00780CFC">
      <w:pPr>
        <w:jc w:val="center"/>
        <w:rPr>
          <w:rFonts w:ascii="Adobe Garamond Pro Bold" w:eastAsia="Adobe Fan Heiti Std B" w:hAnsi="Adobe Garamond Pro Bold"/>
          <w:sz w:val="48"/>
          <w:szCs w:val="48"/>
        </w:rPr>
      </w:pPr>
      <w:r w:rsidRPr="00585D57">
        <w:rPr>
          <w:rFonts w:ascii="Adobe Garamond Pro Bold" w:eastAsia="Adobe Fan Heiti Std B" w:hAnsi="Adobe Garamond Pro Bold"/>
          <w:sz w:val="48"/>
          <w:szCs w:val="48"/>
        </w:rPr>
        <w:t xml:space="preserve"> </w:t>
      </w:r>
      <w:r w:rsidR="00FF51EA" w:rsidRPr="00585D57">
        <w:rPr>
          <w:rFonts w:ascii="Adobe Garamond Pro Bold" w:eastAsia="Adobe Fan Heiti Std B" w:hAnsi="Adobe Garamond Pro Bold"/>
          <w:sz w:val="48"/>
          <w:szCs w:val="48"/>
        </w:rPr>
        <w:t xml:space="preserve">Próximas </w:t>
      </w:r>
      <w:r w:rsidRPr="00585D57">
        <w:rPr>
          <w:rFonts w:ascii="Adobe Garamond Pro Bold" w:eastAsia="Adobe Fan Heiti Std B" w:hAnsi="Adobe Garamond Pro Bold"/>
          <w:sz w:val="48"/>
          <w:szCs w:val="48"/>
        </w:rPr>
        <w:t>charlas abiertas y gratuitas</w:t>
      </w:r>
      <w:proofErr w:type="gramStart"/>
      <w:r w:rsidRPr="00585D57">
        <w:rPr>
          <w:rFonts w:ascii="Adobe Garamond Pro Bold" w:eastAsia="Adobe Fan Heiti Std B" w:hAnsi="Adobe Garamond Pro Bold"/>
          <w:sz w:val="48"/>
          <w:szCs w:val="48"/>
        </w:rPr>
        <w:t>!</w:t>
      </w:r>
      <w:proofErr w:type="gramEnd"/>
    </w:p>
    <w:p w:rsidR="00DA5ECD" w:rsidRPr="00DE1938" w:rsidRDefault="00602850">
      <w:pPr>
        <w:rPr>
          <w:sz w:val="44"/>
          <w:szCs w:val="44"/>
        </w:rPr>
      </w:pPr>
      <w:r>
        <w:rPr>
          <w:noProof/>
          <w:lang w:eastAsia="es-ES"/>
        </w:rPr>
        <w:drawing>
          <wp:inline distT="0" distB="0" distL="0" distR="0" wp14:anchorId="16F67FA0" wp14:editId="098ACE6E">
            <wp:extent cx="6645910" cy="4683760"/>
            <wp:effectExtent l="0" t="0" r="254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erCharl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8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938" w:rsidRDefault="00DE1938">
      <w:pPr>
        <w:rPr>
          <w:sz w:val="32"/>
          <w:szCs w:val="32"/>
        </w:rPr>
      </w:pPr>
    </w:p>
    <w:p w:rsidR="00FF51EA" w:rsidRDefault="00FF51EA">
      <w:pPr>
        <w:rPr>
          <w:sz w:val="32"/>
          <w:szCs w:val="32"/>
        </w:rPr>
      </w:pPr>
      <w:r>
        <w:rPr>
          <w:sz w:val="32"/>
          <w:szCs w:val="32"/>
        </w:rPr>
        <w:t xml:space="preserve">Martes 11, Centre </w:t>
      </w:r>
      <w:proofErr w:type="spellStart"/>
      <w:r>
        <w:rPr>
          <w:sz w:val="32"/>
          <w:szCs w:val="32"/>
        </w:rPr>
        <w:t>Cos</w:t>
      </w:r>
      <w:proofErr w:type="spellEnd"/>
      <w:r>
        <w:rPr>
          <w:sz w:val="32"/>
          <w:szCs w:val="32"/>
        </w:rPr>
        <w:t xml:space="preserve">: Gran de Gracia 77 </w:t>
      </w:r>
      <w:proofErr w:type="spellStart"/>
      <w:r>
        <w:rPr>
          <w:sz w:val="32"/>
          <w:szCs w:val="32"/>
        </w:rPr>
        <w:t>ppal</w:t>
      </w:r>
      <w:proofErr w:type="spellEnd"/>
      <w:r>
        <w:rPr>
          <w:sz w:val="32"/>
          <w:szCs w:val="32"/>
        </w:rPr>
        <w:t xml:space="preserve"> 1ra, 19:00hs</w:t>
      </w:r>
    </w:p>
    <w:p w:rsidR="00FF51EA" w:rsidRDefault="00FF51EA">
      <w:pPr>
        <w:rPr>
          <w:sz w:val="32"/>
          <w:szCs w:val="32"/>
        </w:rPr>
      </w:pPr>
    </w:p>
    <w:p w:rsidR="00FF51EA" w:rsidRDefault="00FF51EA">
      <w:pPr>
        <w:rPr>
          <w:sz w:val="32"/>
          <w:szCs w:val="32"/>
        </w:rPr>
      </w:pPr>
      <w:r>
        <w:rPr>
          <w:sz w:val="32"/>
          <w:szCs w:val="32"/>
        </w:rPr>
        <w:t xml:space="preserve">Lunes 17, </w:t>
      </w:r>
      <w:proofErr w:type="spellStart"/>
      <w:r>
        <w:rPr>
          <w:sz w:val="32"/>
          <w:szCs w:val="32"/>
        </w:rPr>
        <w:t>Xauxa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Xica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Puigcerdà</w:t>
      </w:r>
      <w:proofErr w:type="spellEnd"/>
      <w:r>
        <w:rPr>
          <w:sz w:val="32"/>
          <w:szCs w:val="32"/>
        </w:rPr>
        <w:t xml:space="preserve"> 53, </w:t>
      </w:r>
      <w:proofErr w:type="spellStart"/>
      <w:r>
        <w:rPr>
          <w:sz w:val="32"/>
          <w:szCs w:val="32"/>
        </w:rPr>
        <w:t>Molins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Rei</w:t>
      </w:r>
      <w:proofErr w:type="spellEnd"/>
      <w:r w:rsidR="00AF2683">
        <w:rPr>
          <w:sz w:val="32"/>
          <w:szCs w:val="32"/>
        </w:rPr>
        <w:t>, 18:00hs</w:t>
      </w:r>
      <w:bookmarkStart w:id="0" w:name="_GoBack"/>
      <w:bookmarkEnd w:id="0"/>
    </w:p>
    <w:p w:rsidR="00FF51EA" w:rsidRDefault="00FF51EA">
      <w:pPr>
        <w:rPr>
          <w:sz w:val="32"/>
          <w:szCs w:val="32"/>
        </w:rPr>
      </w:pPr>
    </w:p>
    <w:p w:rsidR="00FF51EA" w:rsidRPr="00FF51EA" w:rsidRDefault="00FF51EA">
      <w:pPr>
        <w:rPr>
          <w:color w:val="385623" w:themeColor="accent6" w:themeShade="80"/>
          <w:sz w:val="32"/>
          <w:szCs w:val="32"/>
        </w:rPr>
      </w:pPr>
      <w:r>
        <w:rPr>
          <w:sz w:val="32"/>
          <w:szCs w:val="32"/>
        </w:rPr>
        <w:t xml:space="preserve">Citas para lecturas de Aura: </w:t>
      </w:r>
      <w:hyperlink r:id="rId5" w:history="1">
        <w:r w:rsidRPr="00FF51EA">
          <w:rPr>
            <w:rStyle w:val="Hipervnculo"/>
            <w:color w:val="385623" w:themeColor="accent6" w:themeShade="80"/>
            <w:sz w:val="32"/>
            <w:szCs w:val="32"/>
          </w:rPr>
          <w:t>deseraser2014@gmail.com</w:t>
        </w:r>
      </w:hyperlink>
    </w:p>
    <w:p w:rsidR="00FF51EA" w:rsidRDefault="00FF51EA">
      <w:pPr>
        <w:rPr>
          <w:sz w:val="32"/>
          <w:szCs w:val="32"/>
        </w:rPr>
      </w:pPr>
    </w:p>
    <w:p w:rsidR="00FF51EA" w:rsidRDefault="00FF51EA">
      <w:pPr>
        <w:rPr>
          <w:sz w:val="32"/>
          <w:szCs w:val="32"/>
        </w:rPr>
      </w:pPr>
      <w:r>
        <w:rPr>
          <w:sz w:val="32"/>
          <w:szCs w:val="32"/>
        </w:rPr>
        <w:t xml:space="preserve">Talleres 15 y 16 noviembre: </w:t>
      </w:r>
      <w:hyperlink r:id="rId6" w:history="1">
        <w:r w:rsidRPr="00FF51EA">
          <w:rPr>
            <w:rStyle w:val="Hipervnculo"/>
            <w:color w:val="385623" w:themeColor="accent6" w:themeShade="80"/>
            <w:sz w:val="32"/>
            <w:szCs w:val="32"/>
          </w:rPr>
          <w:t>secretaria@educaciolliure.org</w:t>
        </w:r>
      </w:hyperlink>
    </w:p>
    <w:p w:rsidR="00FF51EA" w:rsidRDefault="00FF51EA">
      <w:pPr>
        <w:rPr>
          <w:sz w:val="32"/>
          <w:szCs w:val="32"/>
        </w:rPr>
      </w:pPr>
    </w:p>
    <w:p w:rsidR="00FF51EA" w:rsidRPr="00FF51EA" w:rsidRDefault="00FF51EA">
      <w:pPr>
        <w:rPr>
          <w:color w:val="385623" w:themeColor="accent6" w:themeShade="80"/>
          <w:sz w:val="32"/>
          <w:szCs w:val="32"/>
        </w:rPr>
      </w:pPr>
      <w:r>
        <w:rPr>
          <w:sz w:val="32"/>
          <w:szCs w:val="32"/>
        </w:rPr>
        <w:t xml:space="preserve">Talleres 22 y 23 noviembre: </w:t>
      </w:r>
      <w:hyperlink r:id="rId7" w:history="1">
        <w:r w:rsidRPr="00FF51EA">
          <w:rPr>
            <w:rStyle w:val="Hipervnculo"/>
            <w:color w:val="385623" w:themeColor="accent6" w:themeShade="80"/>
            <w:sz w:val="32"/>
            <w:szCs w:val="32"/>
          </w:rPr>
          <w:t>deseraser2014@gmail.com</w:t>
        </w:r>
      </w:hyperlink>
    </w:p>
    <w:p w:rsidR="00FF51EA" w:rsidRDefault="00FF51EA">
      <w:pPr>
        <w:rPr>
          <w:sz w:val="32"/>
          <w:szCs w:val="32"/>
        </w:rPr>
      </w:pPr>
    </w:p>
    <w:p w:rsidR="00DE1938" w:rsidRPr="003C6257" w:rsidRDefault="00DE1938">
      <w:pPr>
        <w:rPr>
          <w:sz w:val="32"/>
          <w:szCs w:val="32"/>
        </w:rPr>
      </w:pPr>
    </w:p>
    <w:sectPr w:rsidR="00DE1938" w:rsidRPr="003C6257" w:rsidSect="006028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50"/>
    <w:rsid w:val="001E63EE"/>
    <w:rsid w:val="003C6257"/>
    <w:rsid w:val="005379E8"/>
    <w:rsid w:val="00585D57"/>
    <w:rsid w:val="00602850"/>
    <w:rsid w:val="00780CFC"/>
    <w:rsid w:val="00A16645"/>
    <w:rsid w:val="00A82A96"/>
    <w:rsid w:val="00AF2683"/>
    <w:rsid w:val="00BB1F8A"/>
    <w:rsid w:val="00BF5D90"/>
    <w:rsid w:val="00CD4EBE"/>
    <w:rsid w:val="00DA5ECD"/>
    <w:rsid w:val="00DE1938"/>
    <w:rsid w:val="00DF7AD5"/>
    <w:rsid w:val="00F86F55"/>
    <w:rsid w:val="00FC6CA3"/>
    <w:rsid w:val="00FE5ADC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9107,#d5539d,#b43bd5"/>
    </o:shapedefaults>
    <o:shapelayout v:ext="edit">
      <o:idmap v:ext="edit" data="1"/>
    </o:shapelayout>
  </w:shapeDefaults>
  <w:decimalSymbol w:val=","/>
  <w:listSeparator w:val=";"/>
  <w15:chartTrackingRefBased/>
  <w15:docId w15:val="{CD171A4C-AF7C-4232-9906-7509CF1B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6F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86F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FF5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seraser201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educaciolliure.org" TargetMode="External"/><Relationship Id="rId5" Type="http://schemas.openxmlformats.org/officeDocument/2006/relationships/hyperlink" Target="mailto:deseraser2014@gmail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olas 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Vaiana</dc:creator>
  <cp:keywords/>
  <dc:description/>
  <cp:lastModifiedBy>Celeste Vaiana</cp:lastModifiedBy>
  <cp:revision>4</cp:revision>
  <dcterms:created xsi:type="dcterms:W3CDTF">2014-11-10T07:07:00Z</dcterms:created>
  <dcterms:modified xsi:type="dcterms:W3CDTF">2014-11-10T09:07:00Z</dcterms:modified>
</cp:coreProperties>
</file>