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3917" w14:textId="4C2026C2" w:rsidR="00B30701" w:rsidRDefault="00B30701">
      <w:r>
        <w:t>Intermón informa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30701" w:rsidRPr="00B30701" w14:paraId="2652E586" w14:textId="77777777" w:rsidTr="00B30701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22DCA0" w14:textId="77777777" w:rsidR="00B30701" w:rsidRPr="00B30701" w:rsidRDefault="00B30701" w:rsidP="00B30701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</w:pP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Israel ha anunciat </w:t>
            </w:r>
            <w:r w:rsidRPr="00B307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una ofensiva sense precedents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 per prendre el control total de la Franja. Mentrestant, més de dos milions de persones intenten sobreviure, no només passant gana, sinó també atrapades, malaltes i desplaçades, després de més de dos mesos sota un setge total: sense menjar, sense aigua, sense medicines.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br/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br/>
              <w:t>I encara que aquesta setmana </w:t>
            </w:r>
            <w:r w:rsidRPr="00B307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Israel ha permès l’entrada de certa ajuda, no n’hi ha prou, Antoni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. És com una gota enmig del desert. Perquè les necessitats són immenses. Segons l’ONU, més de 14.000 nadons podrien morir en només dos dies si no es permet l’entrada d’ajuda humanitària.</w:t>
            </w:r>
          </w:p>
          <w:p w14:paraId="5676CAE7" w14:textId="2FB9691A" w:rsidR="00B30701" w:rsidRPr="00B30701" w:rsidRDefault="00B30701" w:rsidP="00B30701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</w:pP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Mentrestant, </w:t>
            </w:r>
            <w:r w:rsidRPr="00B307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tones de subministraments esperen a la frontera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. L’aixecament del bloqueig permetria l’entrada d’aliments suficients per alimentar almenys un milió de persones durant quatre mesos. I, tot i això, no es permet l’accés perquè Israel fa servir la fam com a arma de guerra.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br/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br/>
              <w:t>Avui, més que mai, exigim als governs </w:t>
            </w:r>
            <w:r w:rsidRPr="00B307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un alto el foc immediat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 i un </w:t>
            </w:r>
            <w:r w:rsidRPr="00B307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accés urgent, real, sostingut i segur 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perquè l’ajuda pugui arribar a qui més la necessita.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br/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br/>
              <w:t>I cal que el món ho vegi. Com més gent ho sàpiga, més força tindrem per fer pressió. </w:t>
            </w:r>
            <w:r w:rsidRPr="00B307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Ajuda’ns a fer visible ARA el que està passant a Gaza</w:t>
            </w:r>
            <w:r w:rsidRPr="00B30701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a-ES"/>
                <w14:ligatures w14:val="none"/>
              </w:rPr>
              <w:t>. Comparteix aquest missatge i sigues l’altaveu de qui no es rendeix.</w:t>
            </w:r>
          </w:p>
        </w:tc>
      </w:tr>
    </w:tbl>
    <w:p w14:paraId="553C04D8" w14:textId="77777777" w:rsidR="00B30701" w:rsidRPr="00B30701" w:rsidRDefault="00B30701" w:rsidP="00B307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ca-ES"/>
          <w14:ligatures w14:val="none"/>
        </w:rPr>
      </w:pPr>
    </w:p>
    <w:p w14:paraId="349A17A1" w14:textId="77777777" w:rsidR="00B30701" w:rsidRDefault="00B30701"/>
    <w:sectPr w:rsidR="00B30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1"/>
    <w:rsid w:val="00762EF1"/>
    <w:rsid w:val="00B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6C4A"/>
  <w15:chartTrackingRefBased/>
  <w15:docId w15:val="{E439638C-BC4A-4EA6-8230-40FF934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0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0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0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0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0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0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0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0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0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0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07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07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07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07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07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07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0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0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0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07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07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07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0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07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0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01A9-D2DD-4397-95EF-21AC3903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dcterms:created xsi:type="dcterms:W3CDTF">2025-05-21T08:28:00Z</dcterms:created>
  <dcterms:modified xsi:type="dcterms:W3CDTF">2025-05-21T08:31:00Z</dcterms:modified>
</cp:coreProperties>
</file>