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27D52" w14:textId="77777777" w:rsidR="0022083B" w:rsidRDefault="0022083B" w:rsidP="0022083B">
      <w:pPr>
        <w:rPr>
          <w:sz w:val="32"/>
          <w:szCs w:val="32"/>
        </w:rPr>
      </w:pPr>
      <w:r>
        <w:rPr>
          <w:sz w:val="32"/>
          <w:szCs w:val="32"/>
        </w:rPr>
        <w:t>Altíssima cota de feminicidis a l’Amazonia equatoriana.</w:t>
      </w:r>
    </w:p>
    <w:p w14:paraId="7C9E7CF7" w14:textId="77777777" w:rsidR="0022083B" w:rsidRDefault="0022083B" w:rsidP="0022083B">
      <w:pPr>
        <w:rPr>
          <w:sz w:val="28"/>
          <w:szCs w:val="28"/>
        </w:rPr>
      </w:pPr>
      <w:r>
        <w:rPr>
          <w:sz w:val="28"/>
          <w:szCs w:val="28"/>
        </w:rPr>
        <w:t>Les xifres que es donen a escala nacional a l’Ecuador són esgarrifoses, ja que, d’acord amb la cartografia que estan portant endavant diverses entitats de la societat civil, l’any 2023 va haver-hi un total de 321 feminicidis com a efectes directes de la violència de gènere. (...)</w:t>
      </w:r>
    </w:p>
    <w:p w14:paraId="672D0930" w14:textId="77777777" w:rsidR="0022083B" w:rsidRDefault="0022083B" w:rsidP="0022083B">
      <w:pPr>
        <w:rPr>
          <w:sz w:val="28"/>
          <w:szCs w:val="28"/>
        </w:rPr>
      </w:pPr>
      <w:r>
        <w:rPr>
          <w:sz w:val="28"/>
          <w:szCs w:val="28"/>
        </w:rPr>
        <w:t>És molt revelador si comparem aquestes mateixes xifres amb la realitat d’Espanya, ja que, mentre que Ecuador té una població total de 17 milions d’habitants, l’any 2023 es van cometre 321 feminicidis; a Espanya, en aquest mateix any, (...) es van donar 55 feminicidis, però per a una població total de 47 milions d’habitants.</w:t>
      </w:r>
    </w:p>
    <w:p w14:paraId="45C66136" w14:textId="77777777" w:rsidR="0022083B" w:rsidRDefault="0022083B" w:rsidP="0022083B">
      <w:pPr>
        <w:rPr>
          <w:sz w:val="28"/>
          <w:szCs w:val="28"/>
        </w:rPr>
      </w:pPr>
      <w:r>
        <w:rPr>
          <w:sz w:val="28"/>
          <w:szCs w:val="28"/>
        </w:rPr>
        <w:t xml:space="preserve">(Informació extreta de la revista de Mans Unides.)  </w:t>
      </w:r>
    </w:p>
    <w:p w14:paraId="668C283C" w14:textId="77777777" w:rsidR="0022083B" w:rsidRDefault="0022083B" w:rsidP="0022083B">
      <w:pPr>
        <w:rPr>
          <w:sz w:val="28"/>
          <w:szCs w:val="28"/>
        </w:rPr>
      </w:pPr>
    </w:p>
    <w:p w14:paraId="29F07AE9" w14:textId="77777777" w:rsidR="0022083B" w:rsidRDefault="0022083B" w:rsidP="0022083B">
      <w:pPr>
        <w:rPr>
          <w:sz w:val="28"/>
          <w:szCs w:val="28"/>
        </w:rPr>
      </w:pPr>
      <w:r>
        <w:rPr>
          <w:sz w:val="28"/>
          <w:szCs w:val="28"/>
        </w:rPr>
        <w:t>La nostra opinió:</w:t>
      </w:r>
    </w:p>
    <w:p w14:paraId="09A812D1" w14:textId="7AFD1F07" w:rsidR="0022083B" w:rsidRDefault="0022083B" w:rsidP="0022083B">
      <w:pPr>
        <w:rPr>
          <w:sz w:val="28"/>
          <w:szCs w:val="28"/>
        </w:rPr>
      </w:pPr>
      <w:r>
        <w:rPr>
          <w:sz w:val="28"/>
          <w:szCs w:val="28"/>
        </w:rPr>
        <w:t>Aquesta situació es dona</w:t>
      </w:r>
      <w:r w:rsidR="00CD342D">
        <w:rPr>
          <w:sz w:val="28"/>
          <w:szCs w:val="28"/>
        </w:rPr>
        <w:t xml:space="preserve"> en</w:t>
      </w:r>
      <w:r>
        <w:rPr>
          <w:sz w:val="28"/>
          <w:szCs w:val="28"/>
        </w:rPr>
        <w:t xml:space="preserve"> l’Ecuador, és a dir, en la zona vegetalment considerada l’Amazonia (que comprèn diversos països, sobretot el Brasil). </w:t>
      </w:r>
    </w:p>
    <w:p w14:paraId="0FE68B0F" w14:textId="77777777" w:rsidR="0022083B" w:rsidRDefault="0022083B" w:rsidP="0022083B">
      <w:pPr>
        <w:rPr>
          <w:b/>
          <w:bCs/>
          <w:sz w:val="28"/>
          <w:szCs w:val="28"/>
        </w:rPr>
      </w:pPr>
      <w:r>
        <w:rPr>
          <w:sz w:val="28"/>
          <w:szCs w:val="28"/>
        </w:rPr>
        <w:t xml:space="preserve">El feminicidi és la brutalitat més horrible del masclisme violent. Als nostres països (Catalunya i Espanya) és una molt greu rèmora, que costa molt de fer desaparèixer, però hi ha llocs on és molt pitjor i... </w:t>
      </w:r>
      <w:r>
        <w:rPr>
          <w:b/>
          <w:bCs/>
          <w:sz w:val="28"/>
          <w:szCs w:val="28"/>
        </w:rPr>
        <w:t>no se sap.</w:t>
      </w:r>
    </w:p>
    <w:p w14:paraId="1A717B98" w14:textId="77777777" w:rsidR="0022083B" w:rsidRDefault="0022083B" w:rsidP="0022083B">
      <w:pPr>
        <w:rPr>
          <w:sz w:val="28"/>
          <w:szCs w:val="28"/>
        </w:rPr>
      </w:pPr>
      <w:r>
        <w:rPr>
          <w:sz w:val="28"/>
          <w:szCs w:val="28"/>
        </w:rPr>
        <w:t>Josefina  i  Antoni</w:t>
      </w:r>
    </w:p>
    <w:p w14:paraId="7277CE1A" w14:textId="77777777" w:rsidR="0022083B" w:rsidRDefault="0022083B"/>
    <w:sectPr w:rsidR="002208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3B"/>
    <w:rsid w:val="0022083B"/>
    <w:rsid w:val="003D0A1D"/>
    <w:rsid w:val="006344E2"/>
    <w:rsid w:val="007870A8"/>
    <w:rsid w:val="00C373B1"/>
    <w:rsid w:val="00CD342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32AB"/>
  <w15:chartTrackingRefBased/>
  <w15:docId w15:val="{8B1890E4-43EB-459B-87C5-3DE463A1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3B"/>
    <w:pPr>
      <w:spacing w:line="276" w:lineRule="auto"/>
    </w:pPr>
  </w:style>
  <w:style w:type="paragraph" w:styleId="Ttulo1">
    <w:name w:val="heading 1"/>
    <w:basedOn w:val="Normal"/>
    <w:next w:val="Normal"/>
    <w:link w:val="Ttulo1Car"/>
    <w:uiPriority w:val="9"/>
    <w:qFormat/>
    <w:rsid w:val="0022083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083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083B"/>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083B"/>
    <w:pPr>
      <w:keepNext/>
      <w:keepLines/>
      <w:spacing w:before="80" w:after="40" w:line="278"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083B"/>
    <w:pPr>
      <w:keepNext/>
      <w:keepLines/>
      <w:spacing w:before="80" w:after="40" w:line="278"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083B"/>
    <w:pPr>
      <w:keepNext/>
      <w:keepLines/>
      <w:spacing w:before="40" w:after="0" w:line="278"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083B"/>
    <w:pPr>
      <w:keepNext/>
      <w:keepLines/>
      <w:spacing w:before="40" w:after="0" w:line="278"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083B"/>
    <w:pPr>
      <w:keepNext/>
      <w:keepLines/>
      <w:spacing w:after="0" w:line="278"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083B"/>
    <w:pPr>
      <w:keepNext/>
      <w:keepLines/>
      <w:spacing w:after="0" w:line="278"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08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08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08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08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08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08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08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08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083B"/>
    <w:rPr>
      <w:rFonts w:eastAsiaTheme="majorEastAsia" w:cstheme="majorBidi"/>
      <w:color w:val="272727" w:themeColor="text1" w:themeTint="D8"/>
    </w:rPr>
  </w:style>
  <w:style w:type="paragraph" w:styleId="Ttulo">
    <w:name w:val="Title"/>
    <w:basedOn w:val="Normal"/>
    <w:next w:val="Normal"/>
    <w:link w:val="TtuloCar"/>
    <w:uiPriority w:val="10"/>
    <w:qFormat/>
    <w:rsid w:val="00220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08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083B"/>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08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083B"/>
    <w:pPr>
      <w:spacing w:before="160" w:line="278" w:lineRule="auto"/>
      <w:jc w:val="center"/>
    </w:pPr>
    <w:rPr>
      <w:i/>
      <w:iCs/>
      <w:color w:val="404040" w:themeColor="text1" w:themeTint="BF"/>
    </w:rPr>
  </w:style>
  <w:style w:type="character" w:customStyle="1" w:styleId="CitaCar">
    <w:name w:val="Cita Car"/>
    <w:basedOn w:val="Fuentedeprrafopredeter"/>
    <w:link w:val="Cita"/>
    <w:uiPriority w:val="29"/>
    <w:rsid w:val="0022083B"/>
    <w:rPr>
      <w:i/>
      <w:iCs/>
      <w:color w:val="404040" w:themeColor="text1" w:themeTint="BF"/>
    </w:rPr>
  </w:style>
  <w:style w:type="paragraph" w:styleId="Prrafodelista">
    <w:name w:val="List Paragraph"/>
    <w:basedOn w:val="Normal"/>
    <w:uiPriority w:val="34"/>
    <w:qFormat/>
    <w:rsid w:val="0022083B"/>
    <w:pPr>
      <w:spacing w:line="278" w:lineRule="auto"/>
      <w:ind w:left="720"/>
      <w:contextualSpacing/>
    </w:pPr>
  </w:style>
  <w:style w:type="character" w:styleId="nfasisintenso">
    <w:name w:val="Intense Emphasis"/>
    <w:basedOn w:val="Fuentedeprrafopredeter"/>
    <w:uiPriority w:val="21"/>
    <w:qFormat/>
    <w:rsid w:val="0022083B"/>
    <w:rPr>
      <w:i/>
      <w:iCs/>
      <w:color w:val="0F4761" w:themeColor="accent1" w:themeShade="BF"/>
    </w:rPr>
  </w:style>
  <w:style w:type="paragraph" w:styleId="Citadestacada">
    <w:name w:val="Intense Quote"/>
    <w:basedOn w:val="Normal"/>
    <w:next w:val="Normal"/>
    <w:link w:val="CitadestacadaCar"/>
    <w:uiPriority w:val="30"/>
    <w:qFormat/>
    <w:rsid w:val="0022083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083B"/>
    <w:rPr>
      <w:i/>
      <w:iCs/>
      <w:color w:val="0F4761" w:themeColor="accent1" w:themeShade="BF"/>
    </w:rPr>
  </w:style>
  <w:style w:type="character" w:styleId="Referenciaintensa">
    <w:name w:val="Intense Reference"/>
    <w:basedOn w:val="Fuentedeprrafopredeter"/>
    <w:uiPriority w:val="32"/>
    <w:qFormat/>
    <w:rsid w:val="002208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4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4</cp:revision>
  <dcterms:created xsi:type="dcterms:W3CDTF">2024-11-17T17:53:00Z</dcterms:created>
  <dcterms:modified xsi:type="dcterms:W3CDTF">2024-11-18T15:47:00Z</dcterms:modified>
</cp:coreProperties>
</file>