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6F54" w14:textId="77777777" w:rsidR="003C297F" w:rsidRPr="003C297F" w:rsidRDefault="003C297F" w:rsidP="003C297F">
      <w:pPr>
        <w:spacing w:before="100" w:beforeAutospacing="1" w:after="0" w:line="200" w:lineRule="atLeast"/>
        <w:jc w:val="center"/>
        <w:rPr>
          <w:rFonts w:ascii="Times New Roman" w:eastAsia="Times New Roman" w:hAnsi="Times New Roman" w:cs="Times New Roman"/>
          <w:color w:val="000000"/>
          <w:kern w:val="0"/>
          <w:sz w:val="20"/>
          <w:szCs w:val="20"/>
          <w:lang w:eastAsia="ca-ES"/>
          <w14:ligatures w14:val="none"/>
        </w:rPr>
      </w:pPr>
      <w:r w:rsidRPr="003C297F">
        <w:rPr>
          <w:rFonts w:ascii="Times New Roman" w:eastAsia="Times New Roman" w:hAnsi="Times New Roman" w:cs="Times New Roman"/>
          <w:color w:val="000000"/>
          <w:kern w:val="0"/>
          <w:sz w:val="36"/>
          <w:szCs w:val="36"/>
          <w:lang w:eastAsia="ca-ES"/>
          <w14:ligatures w14:val="none"/>
        </w:rPr>
        <w:br/>
        <w:t>EL COLOR DE LA PELL</w:t>
      </w:r>
    </w:p>
    <w:p w14:paraId="181EBF33" w14:textId="77777777" w:rsidR="003C297F" w:rsidRPr="003C297F" w:rsidRDefault="003C297F" w:rsidP="003C297F">
      <w:pPr>
        <w:spacing w:before="100" w:beforeAutospacing="1" w:after="0" w:line="200" w:lineRule="atLeast"/>
        <w:rPr>
          <w:rFonts w:ascii="Times New Roman" w:eastAsia="Times New Roman" w:hAnsi="Times New Roman" w:cs="Times New Roman"/>
          <w:color w:val="000000"/>
          <w:kern w:val="0"/>
          <w:sz w:val="20"/>
          <w:szCs w:val="20"/>
          <w:lang w:eastAsia="ca-ES"/>
          <w14:ligatures w14:val="none"/>
        </w:rPr>
      </w:pPr>
    </w:p>
    <w:p w14:paraId="6E99C2E8" w14:textId="508FBE6B" w:rsidR="003C297F" w:rsidRPr="003C297F" w:rsidRDefault="003C297F" w:rsidP="003C297F">
      <w:pPr>
        <w:spacing w:before="100" w:beforeAutospacing="1" w:after="0" w:line="200" w:lineRule="atLeast"/>
        <w:rPr>
          <w:rFonts w:ascii="Times New Roman" w:eastAsia="Times New Roman" w:hAnsi="Times New Roman" w:cs="Times New Roman"/>
          <w:color w:val="000000"/>
          <w:kern w:val="0"/>
          <w:sz w:val="20"/>
          <w:szCs w:val="20"/>
          <w:lang w:val="es-ES" w:eastAsia="ca-ES"/>
          <w14:ligatures w14:val="none"/>
        </w:rPr>
      </w:pPr>
      <w:r w:rsidRPr="003C297F">
        <w:rPr>
          <w:rFonts w:ascii="Times New Roman" w:eastAsia="Times New Roman" w:hAnsi="Times New Roman" w:cs="Times New Roman"/>
          <w:color w:val="000000"/>
          <w:kern w:val="0"/>
          <w:lang w:eastAsia="ca-ES"/>
          <w14:ligatures w14:val="none"/>
        </w:rPr>
        <w:t>Tots sabem que el tema del color de la pell és delicadíssim. Però això no és motiu per considerar-ho tabú i no parlar-ne, sinó per parlar-ne seriosament i saber «exactament» en què consisteix i per què es d</w:t>
      </w:r>
      <w:r w:rsidR="00E05D89">
        <w:rPr>
          <w:rFonts w:ascii="Times New Roman" w:eastAsia="Times New Roman" w:hAnsi="Times New Roman" w:cs="Times New Roman"/>
          <w:color w:val="000000"/>
          <w:kern w:val="0"/>
          <w:lang w:eastAsia="ca-ES"/>
          <w14:ligatures w14:val="none"/>
        </w:rPr>
        <w:t>o</w:t>
      </w:r>
      <w:r w:rsidRPr="003C297F">
        <w:rPr>
          <w:rFonts w:ascii="Times New Roman" w:eastAsia="Times New Roman" w:hAnsi="Times New Roman" w:cs="Times New Roman"/>
          <w:color w:val="000000"/>
          <w:kern w:val="0"/>
          <w:lang w:eastAsia="ca-ES"/>
          <w14:ligatures w14:val="none"/>
        </w:rPr>
        <w:t>na. Això és el que fa el llibre «Sapiens», dels autors Josep Corbella, Eudald Carbonell, Salvador Moyà i Robert Sala (Barcelona, Edicions 62, 2000).</w:t>
      </w:r>
    </w:p>
    <w:p w14:paraId="285BC12A" w14:textId="77777777" w:rsidR="003C297F" w:rsidRPr="003C297F" w:rsidRDefault="003C297F" w:rsidP="003C297F">
      <w:pPr>
        <w:spacing w:before="100" w:beforeAutospacing="1" w:after="0" w:line="200" w:lineRule="atLeast"/>
        <w:rPr>
          <w:rFonts w:ascii="Times New Roman" w:eastAsia="Times New Roman" w:hAnsi="Times New Roman" w:cs="Times New Roman"/>
          <w:color w:val="000000"/>
          <w:kern w:val="0"/>
          <w:sz w:val="20"/>
          <w:szCs w:val="20"/>
          <w:lang w:eastAsia="ca-ES"/>
          <w14:ligatures w14:val="none"/>
        </w:rPr>
      </w:pPr>
      <w:r w:rsidRPr="003C297F">
        <w:rPr>
          <w:rFonts w:ascii="Times New Roman" w:eastAsia="Times New Roman" w:hAnsi="Times New Roman" w:cs="Times New Roman"/>
          <w:color w:val="000000"/>
          <w:kern w:val="0"/>
          <w:lang w:eastAsia="ca-ES"/>
          <w14:ligatures w14:val="none"/>
        </w:rPr>
        <w:t>El color de la pell dels diversos grups humans, segons el llibre esmentat, està directament relacionat, en una perspectiva mil·lenària, al clima i per tant al territori. Però no simplement pel fet, cert, que l'exposició a una major radiació solar emmoreneix la pell, sinó més aviat a un altre factor de major transcendència.</w:t>
      </w:r>
    </w:p>
    <w:p w14:paraId="311F57E4" w14:textId="2707828B" w:rsidR="003C297F" w:rsidRPr="003C297F" w:rsidRDefault="003C297F" w:rsidP="003C297F">
      <w:pPr>
        <w:spacing w:before="100" w:beforeAutospacing="1" w:after="0" w:line="200" w:lineRule="atLeast"/>
        <w:rPr>
          <w:rFonts w:ascii="Times New Roman" w:eastAsia="Times New Roman" w:hAnsi="Times New Roman" w:cs="Times New Roman"/>
          <w:color w:val="000000"/>
          <w:kern w:val="0"/>
          <w:sz w:val="20"/>
          <w:szCs w:val="20"/>
          <w:lang w:eastAsia="ca-ES"/>
          <w14:ligatures w14:val="none"/>
        </w:rPr>
      </w:pPr>
      <w:r w:rsidRPr="003C297F">
        <w:rPr>
          <w:rFonts w:ascii="Times New Roman" w:eastAsia="Times New Roman" w:hAnsi="Times New Roman" w:cs="Times New Roman"/>
          <w:color w:val="000000"/>
          <w:kern w:val="0"/>
          <w:lang w:eastAsia="ca-ES"/>
          <w14:ligatures w14:val="none"/>
        </w:rPr>
        <w:t>Als països freds, i en menor grau als temperats, es d</w:t>
      </w:r>
      <w:r w:rsidR="00595F18">
        <w:rPr>
          <w:rFonts w:ascii="Times New Roman" w:eastAsia="Times New Roman" w:hAnsi="Times New Roman" w:cs="Times New Roman"/>
          <w:color w:val="000000"/>
          <w:kern w:val="0"/>
          <w:lang w:eastAsia="ca-ES"/>
          <w14:ligatures w14:val="none"/>
        </w:rPr>
        <w:t>o</w:t>
      </w:r>
      <w:r w:rsidRPr="003C297F">
        <w:rPr>
          <w:rFonts w:ascii="Times New Roman" w:eastAsia="Times New Roman" w:hAnsi="Times New Roman" w:cs="Times New Roman"/>
          <w:color w:val="000000"/>
          <w:kern w:val="0"/>
          <w:lang w:eastAsia="ca-ES"/>
          <w14:ligatures w14:val="none"/>
        </w:rPr>
        <w:t>na el fet que la radiació solar tendeix a ser insuficient. Això té una repercussió sobre l'aportació de certes vitamines, que podria arribar a ser molt important (fins i tot mortal). Com que la pell clara deixa passar més els raigs del sol, s'escau que les persones que, per un canvi genètic casual (el que s'anomena «mutació»), vagin néixer amb una pell més clara que els seus pares, per aquest sol fet van tenir més possibilitats de salut i de supervivència (cosa que, com sabem, s'anomena «selecció natural»). A còpia de milers d'anys, van acabar per només quedar-hi, gairebé, persones d'aquestes característiques.</w:t>
      </w:r>
    </w:p>
    <w:p w14:paraId="10A9B753" w14:textId="4FDEBAA8" w:rsidR="003C297F" w:rsidRPr="003C297F" w:rsidRDefault="003C297F" w:rsidP="003C297F">
      <w:pPr>
        <w:spacing w:before="100" w:beforeAutospacing="1" w:after="0" w:line="200" w:lineRule="atLeast"/>
        <w:rPr>
          <w:rFonts w:ascii="Times New Roman" w:eastAsia="Times New Roman" w:hAnsi="Times New Roman" w:cs="Times New Roman"/>
          <w:color w:val="000000"/>
          <w:kern w:val="0"/>
          <w:sz w:val="20"/>
          <w:szCs w:val="20"/>
          <w:lang w:eastAsia="ca-ES"/>
          <w14:ligatures w14:val="none"/>
        </w:rPr>
      </w:pPr>
      <w:r w:rsidRPr="003C297F">
        <w:rPr>
          <w:rFonts w:ascii="Times New Roman" w:eastAsia="Times New Roman" w:hAnsi="Times New Roman" w:cs="Times New Roman"/>
          <w:color w:val="000000"/>
          <w:kern w:val="0"/>
          <w:lang w:eastAsia="ca-ES"/>
          <w14:ligatures w14:val="none"/>
        </w:rPr>
        <w:t xml:space="preserve">Tot al revés s'esdevé als països tropicals. Allí les radiacions solars tendeixen a ser excessives i perilloses, però la pell fosca o negra les resisteix molt millor. Per tant, la selecció natural </w:t>
      </w:r>
      <w:r w:rsidR="00031B71">
        <w:rPr>
          <w:rFonts w:ascii="Times New Roman" w:eastAsia="Times New Roman" w:hAnsi="Times New Roman" w:cs="Times New Roman"/>
          <w:color w:val="000000"/>
          <w:kern w:val="0"/>
          <w:lang w:eastAsia="ca-ES"/>
          <w14:ligatures w14:val="none"/>
        </w:rPr>
        <w:t xml:space="preserve">hi </w:t>
      </w:r>
      <w:r w:rsidRPr="003C297F">
        <w:rPr>
          <w:rFonts w:ascii="Times New Roman" w:eastAsia="Times New Roman" w:hAnsi="Times New Roman" w:cs="Times New Roman"/>
          <w:color w:val="000000"/>
          <w:kern w:val="0"/>
          <w:lang w:eastAsia="ca-ES"/>
          <w14:ligatures w14:val="none"/>
        </w:rPr>
        <w:t>ha fet el contrari: les persones de pell fosca tenien més possibilitats de supervivència, i al llarg dels mil·lennis van acabar per imposar-se.</w:t>
      </w:r>
    </w:p>
    <w:p w14:paraId="1CAE4BCE" w14:textId="77777777" w:rsidR="003C297F" w:rsidRPr="003C297F" w:rsidRDefault="003C297F" w:rsidP="003C297F">
      <w:pPr>
        <w:spacing w:before="100" w:beforeAutospacing="1" w:after="0" w:line="200" w:lineRule="atLeast"/>
        <w:rPr>
          <w:rFonts w:ascii="Times New Roman" w:eastAsia="Times New Roman" w:hAnsi="Times New Roman" w:cs="Times New Roman"/>
          <w:color w:val="000000"/>
          <w:kern w:val="0"/>
          <w:sz w:val="20"/>
          <w:szCs w:val="20"/>
          <w:lang w:eastAsia="ca-ES"/>
          <w14:ligatures w14:val="none"/>
        </w:rPr>
      </w:pPr>
      <w:r w:rsidRPr="003C297F">
        <w:rPr>
          <w:rFonts w:ascii="Times New Roman" w:eastAsia="Times New Roman" w:hAnsi="Times New Roman" w:cs="Times New Roman"/>
          <w:color w:val="000000"/>
          <w:kern w:val="0"/>
          <w:lang w:eastAsia="ca-ES"/>
          <w14:ligatures w14:val="none"/>
        </w:rPr>
        <w:t>Doncs aquesta és la causa que als països nòrdics predomini la pell molt blanca, als països mediterranis, una pell més o menys morena i als tropicals, una pell fosca o negra. I, d'una manera similar, encara que no exactament igual, en els altres continents.</w:t>
      </w:r>
    </w:p>
    <w:p w14:paraId="19A2924C" w14:textId="77777777" w:rsidR="003C297F" w:rsidRPr="003C297F" w:rsidRDefault="003C297F" w:rsidP="003C297F">
      <w:pPr>
        <w:spacing w:before="100" w:beforeAutospacing="1" w:after="0" w:line="200" w:lineRule="atLeast"/>
        <w:rPr>
          <w:rFonts w:ascii="Times New Roman" w:eastAsia="Times New Roman" w:hAnsi="Times New Roman" w:cs="Times New Roman"/>
          <w:color w:val="000000"/>
          <w:kern w:val="0"/>
          <w:sz w:val="20"/>
          <w:szCs w:val="20"/>
          <w:lang w:eastAsia="ca-ES"/>
          <w14:ligatures w14:val="none"/>
        </w:rPr>
      </w:pPr>
      <w:r w:rsidRPr="003C297F">
        <w:rPr>
          <w:rFonts w:ascii="Times New Roman" w:eastAsia="Times New Roman" w:hAnsi="Times New Roman" w:cs="Times New Roman"/>
          <w:color w:val="000000"/>
          <w:kern w:val="0"/>
          <w:lang w:eastAsia="ca-ES"/>
          <w14:ligatures w14:val="none"/>
        </w:rPr>
        <w:t>Però hi ha una altra cosa, molt important. Cal que tots sapiguem, i que mai no oblidem, que els primers pobladors d'Europa venien de l'Àfrica, que, com vam dir en un altre article, i com és ja molt sabut, és el continent bressol de la humanitat. I, per tant, es creu que aquests primers pobladors havien de ser, amb seguretat, de pell fosca o negra. Després, al llarg dels mil·lennis, la selecció natural va fer que prevalgués entre ells el color blanc.</w:t>
      </w:r>
    </w:p>
    <w:p w14:paraId="1B80B0F8" w14:textId="77777777" w:rsidR="003C297F" w:rsidRPr="003C297F" w:rsidRDefault="003C297F" w:rsidP="003C297F">
      <w:pPr>
        <w:spacing w:before="100" w:beforeAutospacing="1" w:after="0" w:line="200" w:lineRule="atLeast"/>
        <w:rPr>
          <w:rFonts w:ascii="Times New Roman" w:eastAsia="Times New Roman" w:hAnsi="Times New Roman" w:cs="Times New Roman"/>
          <w:color w:val="000000"/>
          <w:kern w:val="0"/>
          <w:sz w:val="20"/>
          <w:szCs w:val="20"/>
          <w:lang w:eastAsia="ca-ES"/>
          <w14:ligatures w14:val="none"/>
        </w:rPr>
      </w:pPr>
      <w:r w:rsidRPr="003C297F">
        <w:rPr>
          <w:rFonts w:ascii="Times New Roman" w:eastAsia="Times New Roman" w:hAnsi="Times New Roman" w:cs="Times New Roman"/>
          <w:color w:val="000000"/>
          <w:kern w:val="0"/>
          <w:lang w:eastAsia="ca-ES"/>
          <w14:ligatures w14:val="none"/>
        </w:rPr>
        <w:t>Així, doncs, cal que tots els blancs tinguem molt clara una cosa:</w:t>
      </w:r>
    </w:p>
    <w:p w14:paraId="3311CAF3" w14:textId="77777777" w:rsidR="003C297F" w:rsidRPr="003C297F" w:rsidRDefault="003C297F" w:rsidP="003C297F">
      <w:pPr>
        <w:spacing w:before="100" w:beforeAutospacing="1" w:after="0" w:line="200" w:lineRule="atLeast"/>
        <w:rPr>
          <w:rFonts w:ascii="Times New Roman" w:eastAsia="Times New Roman" w:hAnsi="Times New Roman" w:cs="Times New Roman"/>
          <w:color w:val="000000"/>
          <w:kern w:val="0"/>
          <w:sz w:val="20"/>
          <w:szCs w:val="20"/>
          <w:lang w:eastAsia="ca-ES"/>
          <w14:ligatures w14:val="none"/>
        </w:rPr>
      </w:pPr>
      <w:r w:rsidRPr="003C297F">
        <w:rPr>
          <w:rFonts w:ascii="Times New Roman" w:eastAsia="Times New Roman" w:hAnsi="Times New Roman" w:cs="Times New Roman"/>
          <w:color w:val="000000"/>
          <w:kern w:val="0"/>
          <w:lang w:eastAsia="ca-ES"/>
          <w14:ligatures w14:val="none"/>
        </w:rPr>
        <w:t>en el nostre origen ÉREM NEGRES.</w:t>
      </w:r>
    </w:p>
    <w:p w14:paraId="39E14456" w14:textId="77777777" w:rsidR="003C297F" w:rsidRPr="003C297F" w:rsidRDefault="003C297F" w:rsidP="003C297F">
      <w:pPr>
        <w:spacing w:before="100" w:beforeAutospacing="1" w:after="0" w:line="200" w:lineRule="atLeast"/>
        <w:rPr>
          <w:rFonts w:ascii="Times New Roman" w:eastAsia="Times New Roman" w:hAnsi="Times New Roman" w:cs="Times New Roman"/>
          <w:color w:val="000000"/>
          <w:kern w:val="0"/>
          <w:sz w:val="20"/>
          <w:szCs w:val="20"/>
          <w:lang w:eastAsia="ca-ES"/>
          <w14:ligatures w14:val="none"/>
        </w:rPr>
      </w:pPr>
      <w:r w:rsidRPr="003C297F">
        <w:rPr>
          <w:rFonts w:ascii="Times New Roman" w:eastAsia="Times New Roman" w:hAnsi="Times New Roman" w:cs="Times New Roman"/>
          <w:color w:val="000000"/>
          <w:kern w:val="0"/>
          <w:lang w:eastAsia="ca-ES"/>
          <w14:ligatures w14:val="none"/>
        </w:rPr>
        <w:t>I actuar en conseqüència.</w:t>
      </w:r>
    </w:p>
    <w:p w14:paraId="3ED56EFB" w14:textId="77777777" w:rsidR="003C297F" w:rsidRPr="003C297F" w:rsidRDefault="003C297F" w:rsidP="003C297F">
      <w:pPr>
        <w:spacing w:before="100" w:beforeAutospacing="1" w:after="0" w:line="200" w:lineRule="atLeast"/>
        <w:rPr>
          <w:rFonts w:ascii="Times New Roman" w:eastAsia="Times New Roman" w:hAnsi="Times New Roman" w:cs="Times New Roman"/>
          <w:color w:val="000000"/>
          <w:kern w:val="0"/>
          <w:sz w:val="20"/>
          <w:szCs w:val="20"/>
          <w:lang w:eastAsia="ca-ES"/>
          <w14:ligatures w14:val="none"/>
        </w:rPr>
      </w:pPr>
      <w:r w:rsidRPr="003C297F">
        <w:rPr>
          <w:rFonts w:ascii="Times New Roman" w:eastAsia="Times New Roman" w:hAnsi="Times New Roman" w:cs="Times New Roman"/>
          <w:color w:val="000000"/>
          <w:kern w:val="0"/>
          <w:lang w:eastAsia="ca-ES"/>
          <w14:ligatures w14:val="none"/>
        </w:rPr>
        <w:t>Any 2002</w:t>
      </w:r>
    </w:p>
    <w:p w14:paraId="1D0F5772" w14:textId="18B3CCB8" w:rsidR="003C297F" w:rsidRPr="001A7105" w:rsidRDefault="003C297F" w:rsidP="003C297F">
      <w:pPr>
        <w:shd w:val="clear" w:color="auto" w:fill="FFFFFF"/>
        <w:spacing w:after="0" w:line="240" w:lineRule="auto"/>
        <w:rPr>
          <w:rFonts w:ascii="Times New Roman" w:eastAsia="Times New Roman" w:hAnsi="Times New Roman" w:cs="Times New Roman"/>
          <w:color w:val="333333"/>
          <w:kern w:val="0"/>
          <w:lang w:eastAsia="ca-ES"/>
          <w14:ligatures w14:val="none"/>
        </w:rPr>
      </w:pPr>
      <w:r w:rsidRPr="001A7105">
        <w:rPr>
          <w:rFonts w:ascii="Times New Roman" w:eastAsia="Times New Roman" w:hAnsi="Times New Roman" w:cs="Times New Roman"/>
          <w:color w:val="333333"/>
          <w:kern w:val="0"/>
          <w:lang w:eastAsia="ca-ES"/>
          <w14:ligatures w14:val="none"/>
        </w:rPr>
        <w:t>Antoni</w:t>
      </w:r>
      <w:r w:rsidR="00CD19D8" w:rsidRPr="001A7105">
        <w:rPr>
          <w:rFonts w:ascii="Times New Roman" w:eastAsia="Times New Roman" w:hAnsi="Times New Roman" w:cs="Times New Roman"/>
          <w:color w:val="333333"/>
          <w:kern w:val="0"/>
          <w:lang w:eastAsia="ca-ES"/>
          <w14:ligatures w14:val="none"/>
        </w:rPr>
        <w:t xml:space="preserve"> Ferret</w:t>
      </w:r>
    </w:p>
    <w:p w14:paraId="709A7618" w14:textId="77777777" w:rsidR="003C297F" w:rsidRPr="001A7105" w:rsidRDefault="003C297F" w:rsidP="003C297F">
      <w:pPr>
        <w:shd w:val="clear" w:color="auto" w:fill="FFFFFF"/>
        <w:spacing w:after="0" w:line="240" w:lineRule="auto"/>
        <w:rPr>
          <w:rFonts w:ascii="Times New Roman" w:eastAsia="Times New Roman" w:hAnsi="Times New Roman" w:cs="Times New Roman"/>
          <w:color w:val="333333"/>
          <w:kern w:val="0"/>
          <w:lang w:eastAsia="ca-ES"/>
          <w14:ligatures w14:val="none"/>
        </w:rPr>
      </w:pPr>
    </w:p>
    <w:p w14:paraId="70B17412" w14:textId="77777777" w:rsidR="003C297F" w:rsidRPr="003C297F" w:rsidRDefault="003C297F" w:rsidP="003C297F">
      <w:pPr>
        <w:spacing w:after="0" w:line="240" w:lineRule="auto"/>
        <w:rPr>
          <w:rFonts w:ascii="Times New Roman" w:eastAsia="Times New Roman" w:hAnsi="Times New Roman" w:cs="Times New Roman"/>
          <w:kern w:val="0"/>
          <w:lang w:eastAsia="ca-ES"/>
          <w14:ligatures w14:val="none"/>
        </w:rPr>
      </w:pPr>
    </w:p>
    <w:sectPr w:rsidR="003C297F" w:rsidRPr="003C29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7F"/>
    <w:rsid w:val="00031B71"/>
    <w:rsid w:val="001A7105"/>
    <w:rsid w:val="002B40A6"/>
    <w:rsid w:val="003C297F"/>
    <w:rsid w:val="00520787"/>
    <w:rsid w:val="00570D15"/>
    <w:rsid w:val="00595F18"/>
    <w:rsid w:val="0061428B"/>
    <w:rsid w:val="007A4DD4"/>
    <w:rsid w:val="0083616D"/>
    <w:rsid w:val="00861117"/>
    <w:rsid w:val="008A59E2"/>
    <w:rsid w:val="00A509C2"/>
    <w:rsid w:val="00CD19D8"/>
    <w:rsid w:val="00E05D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6EE8"/>
  <w15:chartTrackingRefBased/>
  <w15:docId w15:val="{31848CA9-4AF2-4DBF-BB97-76ACB9CB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a-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C29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C29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C297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C297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C297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C297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C297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C297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C297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97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C297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C297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C297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C297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C297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C297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C297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C297F"/>
    <w:rPr>
      <w:rFonts w:eastAsiaTheme="majorEastAsia" w:cstheme="majorBidi"/>
      <w:color w:val="272727" w:themeColor="text1" w:themeTint="D8"/>
    </w:rPr>
  </w:style>
  <w:style w:type="paragraph" w:styleId="Ttulo">
    <w:name w:val="Title"/>
    <w:basedOn w:val="Normal"/>
    <w:next w:val="Normal"/>
    <w:link w:val="TtuloCar"/>
    <w:uiPriority w:val="10"/>
    <w:qFormat/>
    <w:rsid w:val="003C29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C297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C297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C297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C297F"/>
    <w:pPr>
      <w:spacing w:before="160"/>
      <w:jc w:val="center"/>
    </w:pPr>
    <w:rPr>
      <w:i/>
      <w:iCs/>
      <w:color w:val="404040" w:themeColor="text1" w:themeTint="BF"/>
    </w:rPr>
  </w:style>
  <w:style w:type="character" w:customStyle="1" w:styleId="CitaCar">
    <w:name w:val="Cita Car"/>
    <w:basedOn w:val="Fuentedeprrafopredeter"/>
    <w:link w:val="Cita"/>
    <w:uiPriority w:val="29"/>
    <w:rsid w:val="003C297F"/>
    <w:rPr>
      <w:i/>
      <w:iCs/>
      <w:color w:val="404040" w:themeColor="text1" w:themeTint="BF"/>
    </w:rPr>
  </w:style>
  <w:style w:type="paragraph" w:styleId="Prrafodelista">
    <w:name w:val="List Paragraph"/>
    <w:basedOn w:val="Normal"/>
    <w:uiPriority w:val="34"/>
    <w:qFormat/>
    <w:rsid w:val="003C297F"/>
    <w:pPr>
      <w:ind w:left="720"/>
      <w:contextualSpacing/>
    </w:pPr>
  </w:style>
  <w:style w:type="character" w:styleId="nfasisintenso">
    <w:name w:val="Intense Emphasis"/>
    <w:basedOn w:val="Fuentedeprrafopredeter"/>
    <w:uiPriority w:val="21"/>
    <w:qFormat/>
    <w:rsid w:val="003C297F"/>
    <w:rPr>
      <w:i/>
      <w:iCs/>
      <w:color w:val="0F4761" w:themeColor="accent1" w:themeShade="BF"/>
    </w:rPr>
  </w:style>
  <w:style w:type="paragraph" w:styleId="Citadestacada">
    <w:name w:val="Intense Quote"/>
    <w:basedOn w:val="Normal"/>
    <w:next w:val="Normal"/>
    <w:link w:val="CitadestacadaCar"/>
    <w:uiPriority w:val="30"/>
    <w:qFormat/>
    <w:rsid w:val="003C29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C297F"/>
    <w:rPr>
      <w:i/>
      <w:iCs/>
      <w:color w:val="0F4761" w:themeColor="accent1" w:themeShade="BF"/>
    </w:rPr>
  </w:style>
  <w:style w:type="character" w:styleId="Referenciaintensa">
    <w:name w:val="Intense Reference"/>
    <w:basedOn w:val="Fuentedeprrafopredeter"/>
    <w:uiPriority w:val="32"/>
    <w:qFormat/>
    <w:rsid w:val="003C29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72557">
      <w:bodyDiv w:val="1"/>
      <w:marLeft w:val="0"/>
      <w:marRight w:val="0"/>
      <w:marTop w:val="0"/>
      <w:marBottom w:val="0"/>
      <w:divBdr>
        <w:top w:val="none" w:sz="0" w:space="0" w:color="auto"/>
        <w:left w:val="none" w:sz="0" w:space="0" w:color="auto"/>
        <w:bottom w:val="none" w:sz="0" w:space="0" w:color="auto"/>
        <w:right w:val="none" w:sz="0" w:space="0" w:color="auto"/>
      </w:divBdr>
      <w:divsChild>
        <w:div w:id="1757482766">
          <w:marLeft w:val="0"/>
          <w:marRight w:val="0"/>
          <w:marTop w:val="0"/>
          <w:marBottom w:val="0"/>
          <w:divBdr>
            <w:top w:val="none" w:sz="0" w:space="0" w:color="auto"/>
            <w:left w:val="none" w:sz="0" w:space="0" w:color="auto"/>
            <w:bottom w:val="none" w:sz="0" w:space="0" w:color="auto"/>
            <w:right w:val="none" w:sz="0" w:space="0" w:color="auto"/>
          </w:divBdr>
          <w:divsChild>
            <w:div w:id="1946570517">
              <w:marLeft w:val="0"/>
              <w:marRight w:val="0"/>
              <w:marTop w:val="0"/>
              <w:marBottom w:val="0"/>
              <w:divBdr>
                <w:top w:val="none" w:sz="0" w:space="0" w:color="auto"/>
                <w:left w:val="none" w:sz="0" w:space="0" w:color="auto"/>
                <w:bottom w:val="none" w:sz="0" w:space="0" w:color="auto"/>
                <w:right w:val="none" w:sz="0" w:space="0" w:color="auto"/>
              </w:divBdr>
              <w:divsChild>
                <w:div w:id="727847063">
                  <w:marLeft w:val="0"/>
                  <w:marRight w:val="0"/>
                  <w:marTop w:val="0"/>
                  <w:marBottom w:val="0"/>
                  <w:divBdr>
                    <w:top w:val="none" w:sz="0" w:space="0" w:color="auto"/>
                    <w:left w:val="none" w:sz="0" w:space="0" w:color="auto"/>
                    <w:bottom w:val="none" w:sz="0" w:space="0" w:color="auto"/>
                    <w:right w:val="none" w:sz="0" w:space="0" w:color="auto"/>
                  </w:divBdr>
                  <w:divsChild>
                    <w:div w:id="2028289703">
                      <w:marLeft w:val="0"/>
                      <w:marRight w:val="0"/>
                      <w:marTop w:val="0"/>
                      <w:marBottom w:val="0"/>
                      <w:divBdr>
                        <w:top w:val="none" w:sz="0" w:space="0" w:color="auto"/>
                        <w:left w:val="none" w:sz="0" w:space="0" w:color="auto"/>
                        <w:bottom w:val="none" w:sz="0" w:space="0" w:color="auto"/>
                        <w:right w:val="none" w:sz="0" w:space="0" w:color="auto"/>
                      </w:divBdr>
                      <w:divsChild>
                        <w:div w:id="1279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4255">
          <w:marLeft w:val="0"/>
          <w:marRight w:val="0"/>
          <w:marTop w:val="0"/>
          <w:marBottom w:val="0"/>
          <w:divBdr>
            <w:top w:val="none" w:sz="0" w:space="0" w:color="auto"/>
            <w:left w:val="none" w:sz="0" w:space="0" w:color="auto"/>
            <w:bottom w:val="none" w:sz="0" w:space="0" w:color="auto"/>
            <w:right w:val="none" w:sz="0" w:space="0" w:color="auto"/>
          </w:divBdr>
          <w:divsChild>
            <w:div w:id="2365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15</cp:revision>
  <dcterms:created xsi:type="dcterms:W3CDTF">2024-01-24T07:03:00Z</dcterms:created>
  <dcterms:modified xsi:type="dcterms:W3CDTF">2024-01-24T16:37:00Z</dcterms:modified>
</cp:coreProperties>
</file>