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D2E4" w14:textId="36E4FB29" w:rsidR="002A126E" w:rsidRDefault="00433290" w:rsidP="00696A57">
      <w:pPr>
        <w:jc w:val="center"/>
        <w:rPr>
          <w:sz w:val="40"/>
          <w:szCs w:val="40"/>
        </w:rPr>
      </w:pPr>
      <w:r>
        <w:rPr>
          <w:sz w:val="40"/>
          <w:szCs w:val="40"/>
        </w:rPr>
        <w:t>Dotze d</w:t>
      </w:r>
      <w:r w:rsidR="000F621D" w:rsidRPr="00696A57">
        <w:rPr>
          <w:sz w:val="40"/>
          <w:szCs w:val="40"/>
        </w:rPr>
        <w:t>ones</w:t>
      </w:r>
      <w:r w:rsidR="000F621D">
        <w:rPr>
          <w:sz w:val="40"/>
          <w:szCs w:val="40"/>
        </w:rPr>
        <w:t xml:space="preserve"> que mereixen ser recordades</w:t>
      </w:r>
    </w:p>
    <w:p w14:paraId="0AD7DFAE" w14:textId="76CE7795" w:rsidR="0010086E" w:rsidRPr="00337D9F" w:rsidRDefault="00CE2D9B" w:rsidP="00696A57">
      <w:pPr>
        <w:jc w:val="center"/>
        <w:rPr>
          <w:sz w:val="32"/>
          <w:szCs w:val="32"/>
        </w:rPr>
      </w:pPr>
      <w:r>
        <w:rPr>
          <w:sz w:val="32"/>
          <w:szCs w:val="32"/>
        </w:rPr>
        <w:t>L</w:t>
      </w:r>
      <w:r w:rsidRPr="00337D9F">
        <w:rPr>
          <w:sz w:val="32"/>
          <w:szCs w:val="32"/>
        </w:rPr>
        <w:t>es volem fer conèixer</w:t>
      </w:r>
    </w:p>
    <w:p w14:paraId="4C0D3F2B" w14:textId="4064F41D" w:rsidR="001414FC" w:rsidRDefault="001414FC" w:rsidP="001414FC">
      <w:pPr>
        <w:spacing w:after="0"/>
        <w:jc w:val="center"/>
        <w:rPr>
          <w:rFonts w:asciiTheme="minorHAnsi" w:hAnsiTheme="minorHAnsi" w:cstheme="minorHAnsi"/>
          <w:sz w:val="28"/>
          <w:szCs w:val="28"/>
        </w:rPr>
      </w:pPr>
      <w:r>
        <w:rPr>
          <w:rFonts w:asciiTheme="minorHAnsi" w:hAnsiTheme="minorHAnsi" w:cstheme="minorHAnsi"/>
          <w:sz w:val="28"/>
          <w:szCs w:val="28"/>
        </w:rPr>
        <w:t xml:space="preserve">Autors:  Josefina Pagès </w:t>
      </w:r>
      <w:r w:rsidR="002C3B7C">
        <w:rPr>
          <w:rFonts w:asciiTheme="minorHAnsi" w:hAnsiTheme="minorHAnsi" w:cstheme="minorHAnsi"/>
          <w:sz w:val="28"/>
          <w:szCs w:val="28"/>
        </w:rPr>
        <w:t>/</w:t>
      </w:r>
      <w:r>
        <w:rPr>
          <w:rFonts w:asciiTheme="minorHAnsi" w:hAnsiTheme="minorHAnsi" w:cstheme="minorHAnsi"/>
          <w:sz w:val="28"/>
          <w:szCs w:val="28"/>
        </w:rPr>
        <w:t xml:space="preserve"> Antoni Ferret</w:t>
      </w:r>
    </w:p>
    <w:p w14:paraId="364068D1" w14:textId="77777777" w:rsidR="001414FC" w:rsidRPr="001414FC" w:rsidRDefault="001414FC" w:rsidP="00696A57">
      <w:pPr>
        <w:jc w:val="center"/>
        <w:rPr>
          <w:sz w:val="28"/>
          <w:szCs w:val="28"/>
        </w:rPr>
      </w:pPr>
    </w:p>
    <w:p w14:paraId="7F17BF2A" w14:textId="77777777" w:rsidR="00F358DC" w:rsidRPr="00AB5D91" w:rsidRDefault="00F358DC" w:rsidP="00F358DC">
      <w:pPr>
        <w:jc w:val="both"/>
        <w:rPr>
          <w:rFonts w:asciiTheme="minorHAnsi" w:eastAsia="Times New Roman" w:hAnsiTheme="minorHAnsi" w:cstheme="minorHAnsi"/>
        </w:rPr>
      </w:pPr>
      <w:r w:rsidRPr="00AB5D91">
        <w:rPr>
          <w:rFonts w:asciiTheme="minorHAnsi" w:eastAsia="Times New Roman" w:hAnsiTheme="minorHAnsi" w:cstheme="minorHAnsi"/>
        </w:rPr>
        <w:t>En la Història hi ha molta mentida. La Història l'han escrita, generalment, els vencedors (i han calumniat els vençuts), les classes dominants (i han menystingut les classes populars) i els homes (i han ignorat les dones).</w:t>
      </w:r>
    </w:p>
    <w:p w14:paraId="4D0DBC8C" w14:textId="0DDA704B" w:rsidR="00F358DC" w:rsidRPr="00AB5D91" w:rsidRDefault="00F358DC" w:rsidP="00F358DC">
      <w:pPr>
        <w:jc w:val="both"/>
        <w:rPr>
          <w:rFonts w:asciiTheme="minorHAnsi" w:eastAsia="Times New Roman" w:hAnsiTheme="minorHAnsi" w:cstheme="minorHAnsi"/>
        </w:rPr>
      </w:pPr>
      <w:r w:rsidRPr="00AB5D91">
        <w:rPr>
          <w:rFonts w:asciiTheme="minorHAnsi" w:eastAsia="Times New Roman" w:hAnsiTheme="minorHAnsi" w:cstheme="minorHAnsi"/>
        </w:rPr>
        <w:t xml:space="preserve">Les dones ho han tingut malament, per comptar en la Història, per </w:t>
      </w:r>
      <w:r w:rsidR="00FE5DCC">
        <w:rPr>
          <w:rFonts w:asciiTheme="minorHAnsi" w:eastAsia="Times New Roman" w:hAnsiTheme="minorHAnsi" w:cstheme="minorHAnsi"/>
        </w:rPr>
        <w:t>tres</w:t>
      </w:r>
      <w:r w:rsidRPr="00AB5D91">
        <w:rPr>
          <w:rFonts w:asciiTheme="minorHAnsi" w:eastAsia="Times New Roman" w:hAnsiTheme="minorHAnsi" w:cstheme="minorHAnsi"/>
        </w:rPr>
        <w:t xml:space="preserve"> raons: </w:t>
      </w:r>
      <w:r w:rsidR="00057443">
        <w:rPr>
          <w:rFonts w:asciiTheme="minorHAnsi" w:eastAsia="Times New Roman" w:hAnsiTheme="minorHAnsi" w:cstheme="minorHAnsi"/>
        </w:rPr>
        <w:t xml:space="preserve">la pressió </w:t>
      </w:r>
      <w:r w:rsidR="0060447C">
        <w:rPr>
          <w:rFonts w:asciiTheme="minorHAnsi" w:eastAsia="Times New Roman" w:hAnsiTheme="minorHAnsi" w:cstheme="minorHAnsi"/>
        </w:rPr>
        <w:t xml:space="preserve">dominant </w:t>
      </w:r>
      <w:r w:rsidR="00057443">
        <w:rPr>
          <w:rFonts w:asciiTheme="minorHAnsi" w:eastAsia="Times New Roman" w:hAnsiTheme="minorHAnsi" w:cstheme="minorHAnsi"/>
        </w:rPr>
        <w:t>del patriarcat</w:t>
      </w:r>
      <w:r w:rsidRPr="00AB5D91">
        <w:rPr>
          <w:rFonts w:asciiTheme="minorHAnsi" w:eastAsia="Times New Roman" w:hAnsiTheme="minorHAnsi" w:cstheme="minorHAnsi"/>
        </w:rPr>
        <w:t>, la manca de formació i la poca possibilitat de participar en la presa de decisions</w:t>
      </w:r>
      <w:r w:rsidR="00210776">
        <w:rPr>
          <w:rFonts w:asciiTheme="minorHAnsi" w:eastAsia="Times New Roman" w:hAnsiTheme="minorHAnsi" w:cstheme="minorHAnsi"/>
        </w:rPr>
        <w:t xml:space="preserve">. </w:t>
      </w:r>
      <w:r w:rsidR="003701F4">
        <w:rPr>
          <w:rFonts w:asciiTheme="minorHAnsi" w:eastAsia="Times New Roman" w:hAnsiTheme="minorHAnsi" w:cstheme="minorHAnsi"/>
        </w:rPr>
        <w:t>Això</w:t>
      </w:r>
      <w:r w:rsidR="00EA5802">
        <w:rPr>
          <w:rFonts w:asciiTheme="minorHAnsi" w:eastAsia="Times New Roman" w:hAnsiTheme="minorHAnsi" w:cstheme="minorHAnsi"/>
        </w:rPr>
        <w:t xml:space="preserve"> </w:t>
      </w:r>
      <w:r w:rsidRPr="00AB5D91">
        <w:rPr>
          <w:rFonts w:asciiTheme="minorHAnsi" w:eastAsia="Times New Roman" w:hAnsiTheme="minorHAnsi" w:cstheme="minorHAnsi"/>
        </w:rPr>
        <w:t>han estat poderoses barreres; però, a més, les dones que han pogut travessar-les han estat voluntàriament ignorades.</w:t>
      </w:r>
    </w:p>
    <w:p w14:paraId="23071E4E" w14:textId="77777777" w:rsidR="00F358DC" w:rsidRPr="00AB5D91" w:rsidRDefault="00F358DC" w:rsidP="00F358DC">
      <w:pPr>
        <w:spacing w:after="0"/>
        <w:jc w:val="both"/>
        <w:rPr>
          <w:rFonts w:asciiTheme="minorHAnsi" w:eastAsia="Times New Roman" w:hAnsiTheme="minorHAnsi" w:cstheme="minorHAnsi"/>
        </w:rPr>
      </w:pPr>
      <w:r w:rsidRPr="00AB5D91">
        <w:rPr>
          <w:rFonts w:asciiTheme="minorHAnsi" w:eastAsia="Times New Roman" w:hAnsiTheme="minorHAnsi" w:cstheme="minorHAnsi"/>
        </w:rPr>
        <w:t>Antoni Ferret</w:t>
      </w:r>
    </w:p>
    <w:p w14:paraId="676DB2DA" w14:textId="77777777" w:rsidR="00DF464C" w:rsidRPr="00776B8D" w:rsidRDefault="00DF464C" w:rsidP="007925AA">
      <w:pPr>
        <w:shd w:val="clear" w:color="auto" w:fill="F6F5F3"/>
        <w:spacing w:before="100" w:beforeAutospacing="1" w:after="0" w:line="240" w:lineRule="auto"/>
        <w:jc w:val="both"/>
        <w:textAlignment w:val="baseline"/>
        <w:outlineLvl w:val="2"/>
        <w:rPr>
          <w:rFonts w:asciiTheme="minorHAnsi" w:eastAsia="Times New Roman" w:hAnsiTheme="minorHAnsi" w:cstheme="minorHAnsi"/>
          <w:bdr w:val="none" w:sz="0" w:space="0" w:color="auto" w:frame="1"/>
          <w:lang w:eastAsia="ca-ES"/>
        </w:rPr>
      </w:pPr>
      <w:r w:rsidRPr="00776B8D">
        <w:rPr>
          <w:rFonts w:asciiTheme="minorHAnsi" w:eastAsia="Times New Roman" w:hAnsiTheme="minorHAnsi" w:cstheme="minorHAnsi"/>
          <w:bdr w:val="none" w:sz="0" w:space="0" w:color="auto" w:frame="1"/>
          <w:lang w:eastAsia="ca-ES"/>
        </w:rPr>
        <w:t>Al llarg de la nostra educació hem après grans referents que han marcat la història per les seves troballes o investigacions. La gran majoria d’ells, noms d’homes que han aconseguit l’èxit. El que no t’expliquen els llibres és que molts d’aquests referents han treballat conjuntament amb dones, sense les quals la seva actuació no hauria estat possible.</w:t>
      </w:r>
    </w:p>
    <w:p w14:paraId="767334E0" w14:textId="77777777" w:rsidR="00DF464C" w:rsidRPr="00776B8D" w:rsidRDefault="00DF464C" w:rsidP="007925AA">
      <w:pPr>
        <w:shd w:val="clear" w:color="auto" w:fill="F6F5F3"/>
        <w:spacing w:before="100" w:beforeAutospacing="1" w:after="0" w:line="240" w:lineRule="auto"/>
        <w:jc w:val="both"/>
        <w:textAlignment w:val="baseline"/>
        <w:outlineLvl w:val="2"/>
        <w:rPr>
          <w:rFonts w:asciiTheme="minorHAnsi" w:hAnsiTheme="minorHAnsi" w:cstheme="minorHAnsi"/>
          <w:shd w:val="clear" w:color="auto" w:fill="F6F5F3"/>
        </w:rPr>
      </w:pPr>
      <w:r w:rsidRPr="00776B8D">
        <w:rPr>
          <w:rFonts w:asciiTheme="minorHAnsi" w:hAnsiTheme="minorHAnsi" w:cstheme="minorHAnsi"/>
          <w:shd w:val="clear" w:color="auto" w:fill="F6F5F3"/>
        </w:rPr>
        <w:t>En tots els sectors de l’activitat trobem dones que han estat invisibilitzades simplement pel fet de ser dones. Fins i tot, en molts dels casos, la seva actuació ha estat atribuïda a la figura d’un home, que s’ha emportat tot el reconeixement, i el món de l’economia no és cap excepció. Volem donar llum a aquestes dones que han quedat a l’ombra i reivindicar la seva aportació a la història.</w:t>
      </w:r>
    </w:p>
    <w:p w14:paraId="3CC073DB" w14:textId="77777777" w:rsidR="00DF464C" w:rsidRPr="00776B8D" w:rsidRDefault="00DF464C" w:rsidP="00DF464C">
      <w:pPr>
        <w:shd w:val="clear" w:color="auto" w:fill="F6F5F3"/>
        <w:spacing w:before="100" w:beforeAutospacing="1" w:after="100" w:afterAutospacing="1" w:line="240" w:lineRule="auto"/>
        <w:jc w:val="both"/>
        <w:textAlignment w:val="baseline"/>
        <w:outlineLvl w:val="2"/>
        <w:rPr>
          <w:rFonts w:asciiTheme="minorHAnsi" w:eastAsia="Times New Roman" w:hAnsiTheme="minorHAnsi" w:cstheme="minorHAnsi"/>
          <w:lang w:eastAsia="ca-ES"/>
        </w:rPr>
      </w:pPr>
      <w:r w:rsidRPr="00776B8D">
        <w:rPr>
          <w:rFonts w:asciiTheme="minorHAnsi" w:hAnsiTheme="minorHAnsi" w:cstheme="minorHAnsi"/>
          <w:shd w:val="clear" w:color="auto" w:fill="F6F5F3"/>
        </w:rPr>
        <w:t>Josefina Pagès</w:t>
      </w:r>
    </w:p>
    <w:p w14:paraId="632248D6" w14:textId="77777777" w:rsidR="00F358DC" w:rsidRPr="00776B8D" w:rsidRDefault="00F358DC" w:rsidP="00F358DC">
      <w:pPr>
        <w:jc w:val="both"/>
        <w:rPr>
          <w:rFonts w:asciiTheme="minorHAnsi" w:eastAsia="Times New Roman" w:hAnsiTheme="minorHAnsi" w:cstheme="minorHAnsi"/>
        </w:rPr>
      </w:pPr>
    </w:p>
    <w:p w14:paraId="355123EB" w14:textId="0B915816" w:rsidR="00F358DC" w:rsidRPr="00131F11" w:rsidRDefault="00782E7F" w:rsidP="00326D2D">
      <w:pPr>
        <w:jc w:val="both"/>
        <w:rPr>
          <w:rFonts w:asciiTheme="minorHAnsi" w:eastAsia="Times New Roman" w:hAnsiTheme="minorHAnsi" w:cstheme="minorHAnsi"/>
          <w:b/>
          <w:sz w:val="28"/>
          <w:szCs w:val="28"/>
        </w:rPr>
      </w:pPr>
      <w:r w:rsidRPr="00131F11">
        <w:rPr>
          <w:rFonts w:asciiTheme="minorHAnsi" w:eastAsia="Times New Roman" w:hAnsiTheme="minorHAnsi" w:cstheme="minorHAnsi"/>
          <w:b/>
          <w:sz w:val="28"/>
          <w:szCs w:val="28"/>
        </w:rPr>
        <w:t>1)</w:t>
      </w:r>
      <w:r w:rsidR="008019EF">
        <w:rPr>
          <w:rFonts w:asciiTheme="minorHAnsi" w:eastAsia="Times New Roman" w:hAnsiTheme="minorHAnsi" w:cstheme="minorHAnsi"/>
          <w:b/>
          <w:sz w:val="28"/>
          <w:szCs w:val="28"/>
        </w:rPr>
        <w:t xml:space="preserve"> </w:t>
      </w:r>
      <w:r w:rsidR="00F358DC" w:rsidRPr="00131F11">
        <w:rPr>
          <w:rFonts w:asciiTheme="minorHAnsi" w:eastAsia="Times New Roman" w:hAnsiTheme="minorHAnsi" w:cstheme="minorHAnsi"/>
          <w:b/>
          <w:sz w:val="28"/>
          <w:szCs w:val="28"/>
        </w:rPr>
        <w:t>Olympe de Gouges</w:t>
      </w:r>
    </w:p>
    <w:p w14:paraId="04DBB09D" w14:textId="77777777" w:rsidR="00F358DC" w:rsidRPr="00AB5D91" w:rsidRDefault="00F358DC" w:rsidP="00F358DC">
      <w:pPr>
        <w:jc w:val="both"/>
        <w:rPr>
          <w:rFonts w:asciiTheme="minorHAnsi" w:eastAsia="Times New Roman" w:hAnsiTheme="minorHAnsi" w:cstheme="minorHAnsi"/>
        </w:rPr>
      </w:pPr>
      <w:r w:rsidRPr="00AB5D91">
        <w:rPr>
          <w:rFonts w:asciiTheme="minorHAnsi" w:eastAsia="Times New Roman" w:hAnsiTheme="minorHAnsi" w:cstheme="minorHAnsi"/>
        </w:rPr>
        <w:t>Revolucionària francesa del segle XVIII. Abandonà la vida pobletana i la família i anà a París a desenvolupar les seves aptituds i a participar en l'ambient revolucionari. Escriví multitud de pamflets i, enmig de la Revolució, el document «Declaració dels drets de la dona i de la ciutadana». Muntà obres de teatre. Defensà una postura netament feminista. Fou odiada i calumniada. Les seves crítiques als revolucionaris perquè no acceptaven els drets polítics de les dones molestaren el criminal Robespierre, que la féu detenir i guillotinar, a l’edat de 45 anys.</w:t>
      </w:r>
    </w:p>
    <w:p w14:paraId="7B131A06" w14:textId="77777777" w:rsidR="00F358DC" w:rsidRDefault="00F358DC" w:rsidP="00F358DC">
      <w:pPr>
        <w:rPr>
          <w:rFonts w:asciiTheme="minorHAnsi" w:hAnsiTheme="minorHAnsi" w:cstheme="minorHAnsi"/>
          <w:color w:val="1D2129"/>
          <w:shd w:val="clear" w:color="auto" w:fill="F6F7F9"/>
        </w:rPr>
      </w:pPr>
      <w:r w:rsidRPr="00AB5D91">
        <w:rPr>
          <w:rFonts w:asciiTheme="minorHAnsi" w:hAnsiTheme="minorHAnsi" w:cstheme="minorHAnsi"/>
          <w:color w:val="1D2129"/>
          <w:shd w:val="clear" w:color="auto" w:fill="F6F7F9"/>
        </w:rPr>
        <w:t>(Del llibre «Mujeres a contracorriente», de Clara Obligado.)</w:t>
      </w:r>
    </w:p>
    <w:p w14:paraId="33E86140" w14:textId="77777777" w:rsidR="00F71FFE" w:rsidRPr="00F71FFE" w:rsidRDefault="00F71FFE" w:rsidP="00AE132A">
      <w:pPr>
        <w:jc w:val="both"/>
        <w:rPr>
          <w:rFonts w:asciiTheme="minorHAnsi" w:hAnsiTheme="minorHAnsi" w:cstheme="minorHAnsi"/>
          <w:color w:val="1D2129"/>
          <w:shd w:val="clear" w:color="auto" w:fill="F6F7F9"/>
        </w:rPr>
      </w:pPr>
      <w:r w:rsidRPr="00F71FFE">
        <w:rPr>
          <w:rFonts w:asciiTheme="minorHAnsi" w:hAnsiTheme="minorHAnsi" w:cstheme="minorHAnsi"/>
          <w:color w:val="1D2129"/>
          <w:shd w:val="clear" w:color="auto" w:fill="F6F7F9"/>
        </w:rPr>
        <w:t xml:space="preserve">La seva obra més coneguda, </w:t>
      </w:r>
      <w:r w:rsidRPr="006C4B5E">
        <w:rPr>
          <w:rFonts w:asciiTheme="minorHAnsi" w:hAnsiTheme="minorHAnsi" w:cstheme="minorHAnsi"/>
          <w:i/>
          <w:iCs/>
          <w:color w:val="1D2129"/>
          <w:shd w:val="clear" w:color="auto" w:fill="F6F7F9"/>
        </w:rPr>
        <w:t>L'esclavitud dels negres</w:t>
      </w:r>
      <w:r w:rsidRPr="00F71FFE">
        <w:rPr>
          <w:rFonts w:asciiTheme="minorHAnsi" w:hAnsiTheme="minorHAnsi" w:cstheme="minorHAnsi"/>
          <w:color w:val="1D2129"/>
          <w:shd w:val="clear" w:color="auto" w:fill="F6F7F9"/>
        </w:rPr>
        <w:t xml:space="preserve">, va ser publicada el 1792. Aquesta obra atrevida pretenia cridar l'atenció sobre la condició dels esclaus negres, però </w:t>
      </w:r>
      <w:r w:rsidRPr="00F71FFE">
        <w:rPr>
          <w:rFonts w:asciiTheme="minorHAnsi" w:hAnsiTheme="minorHAnsi" w:cstheme="minorHAnsi"/>
          <w:color w:val="1D2129"/>
          <w:shd w:val="clear" w:color="auto" w:fill="F6F7F9"/>
        </w:rPr>
        <w:lastRenderedPageBreak/>
        <w:t>Olympe va haver d'enfrontar-se amb la desaprovació dels actors de la Comédie Française. Aquesta depenia econòmicament de la Cort de Versalles, on moltes famílies nobles s'havien enriquit amb el tràfic d'esclaus.</w:t>
      </w:r>
    </w:p>
    <w:p w14:paraId="74E7A000" w14:textId="77777777" w:rsidR="00F71FFE" w:rsidRPr="00F71FFE" w:rsidRDefault="00F71FFE" w:rsidP="00AE132A">
      <w:pPr>
        <w:jc w:val="both"/>
        <w:rPr>
          <w:rFonts w:asciiTheme="minorHAnsi" w:hAnsiTheme="minorHAnsi" w:cstheme="minorHAnsi"/>
          <w:color w:val="1D2129"/>
          <w:shd w:val="clear" w:color="auto" w:fill="F6F7F9"/>
        </w:rPr>
      </w:pPr>
      <w:r w:rsidRPr="00F71FFE">
        <w:rPr>
          <w:rFonts w:asciiTheme="minorHAnsi" w:hAnsiTheme="minorHAnsi" w:cstheme="minorHAnsi"/>
          <w:color w:val="1D2129"/>
          <w:shd w:val="clear" w:color="auto" w:fill="F6F7F9"/>
        </w:rPr>
        <w:t>Amb la influència de la Revolució, la seva obra va poder per fi ser representada a la Comédie Française.</w:t>
      </w:r>
    </w:p>
    <w:p w14:paraId="7A0120FE" w14:textId="74F22957" w:rsidR="00F71FFE" w:rsidRPr="00AB5D91" w:rsidRDefault="00F71FFE" w:rsidP="00AE132A">
      <w:pPr>
        <w:jc w:val="both"/>
        <w:rPr>
          <w:rFonts w:asciiTheme="minorHAnsi" w:hAnsiTheme="minorHAnsi" w:cstheme="minorHAnsi"/>
          <w:color w:val="1D2129"/>
          <w:shd w:val="clear" w:color="auto" w:fill="F6F7F9"/>
        </w:rPr>
      </w:pPr>
      <w:r w:rsidRPr="00F71FFE">
        <w:rPr>
          <w:rFonts w:asciiTheme="minorHAnsi" w:hAnsiTheme="minorHAnsi" w:cstheme="minorHAnsi"/>
          <w:color w:val="1D2129"/>
          <w:shd w:val="clear" w:color="auto" w:fill="F6F7F9"/>
        </w:rPr>
        <w:t>Tot i les pressions i amenaces del lobby colonial, encara molt influent, Olympe de Gouges va mantenir una intensa activitat a favor de l'abolició de l'esclavatge.</w:t>
      </w:r>
    </w:p>
    <w:p w14:paraId="55487740" w14:textId="0928ECDD" w:rsidR="00F358DC" w:rsidRDefault="00F71FFE" w:rsidP="00F358DC">
      <w:pPr>
        <w:jc w:val="both"/>
        <w:rPr>
          <w:rFonts w:asciiTheme="minorHAnsi" w:hAnsiTheme="minorHAnsi" w:cstheme="minorHAnsi"/>
        </w:rPr>
      </w:pPr>
      <w:r w:rsidRPr="00AB5D91">
        <w:rPr>
          <w:rFonts w:asciiTheme="minorHAnsi" w:hAnsiTheme="minorHAnsi" w:cstheme="minorHAnsi"/>
        </w:rPr>
        <w:t xml:space="preserve"> </w:t>
      </w:r>
      <w:r w:rsidR="00F358DC" w:rsidRPr="00AB5D91">
        <w:rPr>
          <w:rFonts w:asciiTheme="minorHAnsi" w:hAnsiTheme="minorHAnsi" w:cstheme="minorHAnsi"/>
        </w:rPr>
        <w:t>(Informació de Wikipèdia.)</w:t>
      </w:r>
    </w:p>
    <w:p w14:paraId="5D73C667" w14:textId="77777777" w:rsidR="00620C66" w:rsidRDefault="00620C66" w:rsidP="00F358DC">
      <w:pPr>
        <w:jc w:val="both"/>
        <w:rPr>
          <w:rFonts w:asciiTheme="minorHAnsi" w:hAnsiTheme="minorHAnsi" w:cstheme="minorHAnsi"/>
        </w:rPr>
      </w:pPr>
    </w:p>
    <w:p w14:paraId="0778EF02" w14:textId="012AB7A6" w:rsidR="00AD2140" w:rsidRPr="00AD2140" w:rsidRDefault="004E26C7" w:rsidP="00AD2140">
      <w:pPr>
        <w:spacing w:after="0" w:line="240" w:lineRule="auto"/>
        <w:jc w:val="both"/>
        <w:rPr>
          <w:rFonts w:asciiTheme="minorHAnsi" w:eastAsia="Times New Roman" w:hAnsiTheme="minorHAnsi" w:cstheme="minorHAnsi"/>
          <w:b/>
          <w:sz w:val="28"/>
          <w:szCs w:val="28"/>
          <w:lang w:eastAsia="ca-ES"/>
        </w:rPr>
      </w:pPr>
      <w:r w:rsidRPr="00462260">
        <w:rPr>
          <w:rFonts w:asciiTheme="minorHAnsi" w:eastAsia="Times New Roman" w:hAnsiTheme="minorHAnsi" w:cstheme="minorHAnsi"/>
          <w:b/>
          <w:sz w:val="28"/>
          <w:szCs w:val="28"/>
          <w:lang w:eastAsia="ca-ES"/>
        </w:rPr>
        <w:t>2)</w:t>
      </w:r>
      <w:r w:rsidR="00326D2D" w:rsidRPr="00462260">
        <w:rPr>
          <w:rFonts w:asciiTheme="minorHAnsi" w:eastAsia="Times New Roman" w:hAnsiTheme="minorHAnsi" w:cstheme="minorHAnsi"/>
          <w:b/>
          <w:sz w:val="28"/>
          <w:szCs w:val="28"/>
          <w:lang w:eastAsia="ca-ES"/>
        </w:rPr>
        <w:t xml:space="preserve"> </w:t>
      </w:r>
      <w:r w:rsidR="00AD2140" w:rsidRPr="00AD2140">
        <w:rPr>
          <w:rFonts w:asciiTheme="minorHAnsi" w:eastAsia="Times New Roman" w:hAnsiTheme="minorHAnsi" w:cstheme="minorHAnsi"/>
          <w:b/>
          <w:sz w:val="28"/>
          <w:szCs w:val="28"/>
          <w:lang w:eastAsia="ca-ES"/>
        </w:rPr>
        <w:t>Jane Austen</w:t>
      </w:r>
    </w:p>
    <w:p w14:paraId="4575D706" w14:textId="77777777" w:rsidR="00AD2140" w:rsidRPr="00AD2140" w:rsidRDefault="00AD2140" w:rsidP="00AD2140">
      <w:pPr>
        <w:spacing w:after="0" w:line="240" w:lineRule="auto"/>
        <w:jc w:val="both"/>
        <w:rPr>
          <w:rFonts w:asciiTheme="minorHAnsi" w:eastAsia="Times New Roman" w:hAnsiTheme="minorHAnsi" w:cstheme="minorHAnsi"/>
          <w:b/>
          <w:sz w:val="32"/>
          <w:szCs w:val="32"/>
          <w:lang w:eastAsia="ca-ES"/>
        </w:rPr>
      </w:pPr>
    </w:p>
    <w:p w14:paraId="54C6DCF7" w14:textId="77777777" w:rsidR="00AD2140" w:rsidRPr="00AD2140" w:rsidRDefault="00AD2140" w:rsidP="00AD2140">
      <w:pPr>
        <w:spacing w:after="0" w:line="240" w:lineRule="auto"/>
        <w:jc w:val="both"/>
        <w:rPr>
          <w:rFonts w:asciiTheme="minorHAnsi" w:eastAsia="Times New Roman" w:hAnsiTheme="minorHAnsi" w:cstheme="minorHAnsi"/>
          <w:lang w:eastAsia="ca-ES"/>
        </w:rPr>
      </w:pPr>
      <w:r w:rsidRPr="00AD2140">
        <w:rPr>
          <w:rFonts w:asciiTheme="minorHAnsi" w:eastAsia="Times New Roman" w:hAnsiTheme="minorHAnsi" w:cstheme="minorHAnsi"/>
          <w:lang w:eastAsia="ca-ES"/>
        </w:rPr>
        <w:t>Escriptora anglesa dels segles XVIII-XIX. Romangué soltera per voluntat pròpia. Les seves obres estudien el problema de la llibertat femenina davant el matrimoni, en el seu temps: el dret a triar el company, en comptes de ser «col·locada» per la família; el sofriment de no tenir els mitjans econòmics (el dot) per concertar matrimoni amb la persona que s'estima; la dificultat d'expressar els propis sentiments en una societat carregada de normes on això era mal vist... Expressa una idea que aleshores era revolucionària: «Una dona sola és respectable, i pot ser tan sensata i agradable com qualsevol altra.»</w:t>
      </w:r>
    </w:p>
    <w:p w14:paraId="6C17DD20" w14:textId="77777777" w:rsidR="00AD2140" w:rsidRPr="00AD2140" w:rsidRDefault="00AD2140" w:rsidP="00AD2140">
      <w:pPr>
        <w:spacing w:after="0" w:line="240" w:lineRule="auto"/>
        <w:jc w:val="both"/>
        <w:rPr>
          <w:rFonts w:asciiTheme="minorHAnsi" w:eastAsia="Times New Roman" w:hAnsiTheme="minorHAnsi" w:cstheme="minorHAnsi"/>
          <w:lang w:eastAsia="ca-ES"/>
        </w:rPr>
      </w:pPr>
    </w:p>
    <w:p w14:paraId="6A8AF5F4" w14:textId="77777777" w:rsidR="00AD2140" w:rsidRPr="00AD2140" w:rsidRDefault="00AD2140" w:rsidP="00AD2140">
      <w:pPr>
        <w:spacing w:after="0" w:line="240" w:lineRule="auto"/>
        <w:rPr>
          <w:rFonts w:asciiTheme="minorHAnsi" w:eastAsia="Times New Roman" w:hAnsiTheme="minorHAnsi" w:cstheme="minorHAnsi"/>
          <w:color w:val="1D2129"/>
          <w:shd w:val="clear" w:color="auto" w:fill="F6F7F9"/>
          <w:lang w:eastAsia="ca-ES"/>
        </w:rPr>
      </w:pPr>
      <w:r w:rsidRPr="00AD2140">
        <w:rPr>
          <w:rFonts w:asciiTheme="minorHAnsi" w:eastAsia="Times New Roman" w:hAnsiTheme="minorHAnsi" w:cstheme="minorHAnsi"/>
          <w:color w:val="1D2129"/>
          <w:shd w:val="clear" w:color="auto" w:fill="F6F7F9"/>
          <w:lang w:eastAsia="ca-ES"/>
        </w:rPr>
        <w:t>(Del llibre «Mujeres a contracorriente», de Clara Obligado.)</w:t>
      </w:r>
    </w:p>
    <w:p w14:paraId="700A900B" w14:textId="77777777" w:rsidR="00AD2140" w:rsidRPr="00AD2140" w:rsidRDefault="00AD2140" w:rsidP="00AD2140">
      <w:pPr>
        <w:spacing w:after="0" w:line="240" w:lineRule="auto"/>
        <w:rPr>
          <w:rFonts w:asciiTheme="minorHAnsi" w:eastAsia="Times New Roman" w:hAnsiTheme="minorHAnsi" w:cstheme="minorHAnsi"/>
          <w:color w:val="1D2129"/>
          <w:shd w:val="clear" w:color="auto" w:fill="F6F7F9"/>
          <w:lang w:eastAsia="ca-ES"/>
        </w:rPr>
      </w:pPr>
    </w:p>
    <w:p w14:paraId="284DEE11" w14:textId="44744A8E" w:rsidR="004B10D9" w:rsidRPr="004B10D9" w:rsidRDefault="004B10D9" w:rsidP="004B10D9">
      <w:pPr>
        <w:spacing w:after="0" w:line="240" w:lineRule="auto"/>
        <w:jc w:val="both"/>
        <w:rPr>
          <w:rFonts w:asciiTheme="minorHAnsi" w:eastAsia="Times New Roman" w:hAnsiTheme="minorHAnsi" w:cstheme="minorHAnsi"/>
          <w:color w:val="222222"/>
          <w:shd w:val="clear" w:color="auto" w:fill="FFFFFF"/>
          <w:lang w:eastAsia="ca-ES"/>
        </w:rPr>
      </w:pPr>
      <w:r w:rsidRPr="004B10D9">
        <w:rPr>
          <w:rFonts w:asciiTheme="minorHAnsi" w:eastAsia="Times New Roman" w:hAnsiTheme="minorHAnsi" w:cstheme="minorHAnsi"/>
          <w:color w:val="222222"/>
          <w:shd w:val="clear" w:color="auto" w:fill="FFFFFF"/>
          <w:lang w:eastAsia="ca-ES"/>
        </w:rPr>
        <w:t>Ha estat portada al cinema en diferents ocasions, algunes vegades reproduïd</w:t>
      </w:r>
      <w:r w:rsidR="0053563E">
        <w:rPr>
          <w:rFonts w:asciiTheme="minorHAnsi" w:eastAsia="Times New Roman" w:hAnsiTheme="minorHAnsi" w:cstheme="minorHAnsi"/>
          <w:color w:val="222222"/>
          <w:shd w:val="clear" w:color="auto" w:fill="FFFFFF"/>
          <w:lang w:eastAsia="ca-ES"/>
        </w:rPr>
        <w:t>a</w:t>
      </w:r>
      <w:r w:rsidRPr="004B10D9">
        <w:rPr>
          <w:rFonts w:asciiTheme="minorHAnsi" w:eastAsia="Times New Roman" w:hAnsiTheme="minorHAnsi" w:cstheme="minorHAnsi"/>
          <w:color w:val="222222"/>
          <w:shd w:val="clear" w:color="auto" w:fill="FFFFFF"/>
          <w:lang w:eastAsia="ca-ES"/>
        </w:rPr>
        <w:t xml:space="preserve"> de forma fidel, com el clàssic </w:t>
      </w:r>
      <w:r w:rsidRPr="00A52613">
        <w:rPr>
          <w:rFonts w:asciiTheme="minorHAnsi" w:eastAsia="Times New Roman" w:hAnsiTheme="minorHAnsi" w:cstheme="minorHAnsi"/>
          <w:i/>
          <w:iCs/>
          <w:color w:val="222222"/>
          <w:shd w:val="clear" w:color="auto" w:fill="FFFFFF"/>
          <w:lang w:eastAsia="ca-ES"/>
        </w:rPr>
        <w:t>Més fort que l'orgull</w:t>
      </w:r>
      <w:r w:rsidRPr="004B10D9">
        <w:rPr>
          <w:rFonts w:asciiTheme="minorHAnsi" w:eastAsia="Times New Roman" w:hAnsiTheme="minorHAnsi" w:cstheme="minorHAnsi"/>
          <w:color w:val="222222"/>
          <w:shd w:val="clear" w:color="auto" w:fill="FFFFFF"/>
          <w:lang w:eastAsia="ca-ES"/>
        </w:rPr>
        <w:t xml:space="preserve">, del 1940, dirigit per Robert Z. Leonard i protagonitzada per Greer Garson i Laurence Olivier, i en altres fent adaptacions a la època actual, com és el cas de </w:t>
      </w:r>
      <w:r w:rsidRPr="00A52613">
        <w:rPr>
          <w:rFonts w:asciiTheme="minorHAnsi" w:eastAsia="Times New Roman" w:hAnsiTheme="minorHAnsi" w:cstheme="minorHAnsi"/>
          <w:i/>
          <w:iCs/>
          <w:color w:val="222222"/>
          <w:shd w:val="clear" w:color="auto" w:fill="FFFFFF"/>
          <w:lang w:eastAsia="ca-ES"/>
        </w:rPr>
        <w:t>Clueless</w:t>
      </w:r>
      <w:r w:rsidRPr="004B10D9">
        <w:rPr>
          <w:rFonts w:asciiTheme="minorHAnsi" w:eastAsia="Times New Roman" w:hAnsiTheme="minorHAnsi" w:cstheme="minorHAnsi"/>
          <w:color w:val="222222"/>
          <w:shd w:val="clear" w:color="auto" w:fill="FFFFFF"/>
          <w:lang w:eastAsia="ca-ES"/>
        </w:rPr>
        <w:t xml:space="preserve">, adaptació lliure d'Emma, o bé </w:t>
      </w:r>
      <w:r w:rsidRPr="00A52613">
        <w:rPr>
          <w:rFonts w:asciiTheme="minorHAnsi" w:eastAsia="Times New Roman" w:hAnsiTheme="minorHAnsi" w:cstheme="minorHAnsi"/>
          <w:i/>
          <w:iCs/>
          <w:color w:val="222222"/>
          <w:shd w:val="clear" w:color="auto" w:fill="FFFFFF"/>
          <w:lang w:eastAsia="ca-ES"/>
        </w:rPr>
        <w:t>Sentit i sensibilitat</w:t>
      </w:r>
      <w:r w:rsidRPr="004B10D9">
        <w:rPr>
          <w:rFonts w:asciiTheme="minorHAnsi" w:eastAsia="Times New Roman" w:hAnsiTheme="minorHAnsi" w:cstheme="minorHAnsi"/>
          <w:color w:val="222222"/>
          <w:shd w:val="clear" w:color="auto" w:fill="FFFFFF"/>
          <w:lang w:eastAsia="ca-ES"/>
        </w:rPr>
        <w:t xml:space="preserve">, del 1995. Tot i això, la versió més fidel i perfecta que fins ara s'ha fet del llibre </w:t>
      </w:r>
      <w:r w:rsidRPr="00A52613">
        <w:rPr>
          <w:rFonts w:asciiTheme="minorHAnsi" w:eastAsia="Times New Roman" w:hAnsiTheme="minorHAnsi" w:cstheme="minorHAnsi"/>
          <w:i/>
          <w:iCs/>
          <w:color w:val="222222"/>
          <w:shd w:val="clear" w:color="auto" w:fill="FFFFFF"/>
          <w:lang w:eastAsia="ca-ES"/>
        </w:rPr>
        <w:t xml:space="preserve">Orgull i prejudici </w:t>
      </w:r>
      <w:r w:rsidRPr="004B10D9">
        <w:rPr>
          <w:rFonts w:asciiTheme="minorHAnsi" w:eastAsia="Times New Roman" w:hAnsiTheme="minorHAnsi" w:cstheme="minorHAnsi"/>
          <w:color w:val="222222"/>
          <w:shd w:val="clear" w:color="auto" w:fill="FFFFFF"/>
          <w:lang w:eastAsia="ca-ES"/>
        </w:rPr>
        <w:t>és la sèrie que va presentar la BBC protagonitzada per Colin Firth i Jennifer Ehle.</w:t>
      </w:r>
    </w:p>
    <w:p w14:paraId="50B2BB1F" w14:textId="77777777" w:rsidR="004B10D9" w:rsidRPr="004B10D9" w:rsidRDefault="004B10D9" w:rsidP="004B10D9">
      <w:pPr>
        <w:spacing w:after="0" w:line="240" w:lineRule="auto"/>
        <w:jc w:val="both"/>
        <w:rPr>
          <w:rFonts w:asciiTheme="minorHAnsi" w:eastAsia="Times New Roman" w:hAnsiTheme="minorHAnsi" w:cstheme="minorHAnsi"/>
          <w:color w:val="222222"/>
          <w:shd w:val="clear" w:color="auto" w:fill="FFFFFF"/>
          <w:lang w:eastAsia="ca-ES"/>
        </w:rPr>
      </w:pPr>
      <w:r w:rsidRPr="004B10D9">
        <w:rPr>
          <w:rFonts w:asciiTheme="minorHAnsi" w:eastAsia="Times New Roman" w:hAnsiTheme="minorHAnsi" w:cstheme="minorHAnsi"/>
          <w:color w:val="222222"/>
          <w:shd w:val="clear" w:color="auto" w:fill="FFFFFF"/>
          <w:lang w:eastAsia="ca-ES"/>
        </w:rPr>
        <w:t xml:space="preserve"> </w:t>
      </w:r>
    </w:p>
    <w:p w14:paraId="5EEEAA03" w14:textId="16CE2EA5" w:rsidR="004B10D9" w:rsidRDefault="004B10D9" w:rsidP="00257F77">
      <w:pPr>
        <w:spacing w:line="240" w:lineRule="auto"/>
        <w:jc w:val="both"/>
        <w:rPr>
          <w:rFonts w:asciiTheme="minorHAnsi" w:eastAsia="Times New Roman" w:hAnsiTheme="minorHAnsi" w:cstheme="minorHAnsi"/>
          <w:color w:val="222222"/>
          <w:shd w:val="clear" w:color="auto" w:fill="FFFFFF"/>
          <w:lang w:eastAsia="ca-ES"/>
        </w:rPr>
      </w:pPr>
      <w:r w:rsidRPr="004B10D9">
        <w:rPr>
          <w:rFonts w:asciiTheme="minorHAnsi" w:eastAsia="Times New Roman" w:hAnsiTheme="minorHAnsi" w:cstheme="minorHAnsi"/>
          <w:color w:val="222222"/>
          <w:shd w:val="clear" w:color="auto" w:fill="FFFFFF"/>
          <w:lang w:eastAsia="ca-ES"/>
        </w:rPr>
        <w:t>L'interès que l'obra de Jane Austen continua despertant avui dia</w:t>
      </w:r>
      <w:r w:rsidR="006A09FC">
        <w:rPr>
          <w:rFonts w:asciiTheme="minorHAnsi" w:eastAsia="Times New Roman" w:hAnsiTheme="minorHAnsi" w:cstheme="minorHAnsi"/>
          <w:color w:val="222222"/>
          <w:shd w:val="clear" w:color="auto" w:fill="FFFFFF"/>
          <w:lang w:eastAsia="ca-ES"/>
        </w:rPr>
        <w:t xml:space="preserve"> i</w:t>
      </w:r>
      <w:r w:rsidRPr="004B10D9">
        <w:rPr>
          <w:rFonts w:asciiTheme="minorHAnsi" w:eastAsia="Times New Roman" w:hAnsiTheme="minorHAnsi" w:cstheme="minorHAnsi"/>
          <w:color w:val="222222"/>
          <w:shd w:val="clear" w:color="auto" w:fill="FFFFFF"/>
          <w:lang w:eastAsia="ca-ES"/>
        </w:rPr>
        <w:t xml:space="preserve"> la vigència del seu pensament </w:t>
      </w:r>
      <w:r w:rsidR="00AB603A">
        <w:rPr>
          <w:rFonts w:asciiTheme="minorHAnsi" w:eastAsia="Times New Roman" w:hAnsiTheme="minorHAnsi" w:cstheme="minorHAnsi"/>
          <w:color w:val="222222"/>
          <w:shd w:val="clear" w:color="auto" w:fill="FFFFFF"/>
          <w:lang w:eastAsia="ca-ES"/>
        </w:rPr>
        <w:t>expliquen</w:t>
      </w:r>
      <w:r w:rsidRPr="004B10D9">
        <w:rPr>
          <w:rFonts w:asciiTheme="minorHAnsi" w:eastAsia="Times New Roman" w:hAnsiTheme="minorHAnsi" w:cstheme="minorHAnsi"/>
          <w:color w:val="222222"/>
          <w:shd w:val="clear" w:color="auto" w:fill="FFFFFF"/>
          <w:lang w:eastAsia="ca-ES"/>
        </w:rPr>
        <w:t xml:space="preserve"> la influència que ha tingut </w:t>
      </w:r>
      <w:r w:rsidR="00423806">
        <w:rPr>
          <w:rFonts w:asciiTheme="minorHAnsi" w:eastAsia="Times New Roman" w:hAnsiTheme="minorHAnsi" w:cstheme="minorHAnsi"/>
          <w:color w:val="222222"/>
          <w:shd w:val="clear" w:color="auto" w:fill="FFFFFF"/>
          <w:lang w:eastAsia="ca-ES"/>
        </w:rPr>
        <w:t>en</w:t>
      </w:r>
      <w:r w:rsidRPr="004B10D9">
        <w:rPr>
          <w:rFonts w:asciiTheme="minorHAnsi" w:eastAsia="Times New Roman" w:hAnsiTheme="minorHAnsi" w:cstheme="minorHAnsi"/>
          <w:color w:val="222222"/>
          <w:shd w:val="clear" w:color="auto" w:fill="FFFFFF"/>
          <w:lang w:eastAsia="ca-ES"/>
        </w:rPr>
        <w:t xml:space="preserve"> la literatura posterior. La seva vida també ha estat portada al cinema amb la pel·lícula </w:t>
      </w:r>
      <w:r w:rsidRPr="00A52613">
        <w:rPr>
          <w:rFonts w:asciiTheme="minorHAnsi" w:eastAsia="Times New Roman" w:hAnsiTheme="minorHAnsi" w:cstheme="minorHAnsi"/>
          <w:i/>
          <w:iCs/>
          <w:color w:val="222222"/>
          <w:shd w:val="clear" w:color="auto" w:fill="FFFFFF"/>
          <w:lang w:eastAsia="ca-ES"/>
        </w:rPr>
        <w:t>Becoming Jane</w:t>
      </w:r>
      <w:r w:rsidRPr="004B10D9">
        <w:rPr>
          <w:rFonts w:asciiTheme="minorHAnsi" w:eastAsia="Times New Roman" w:hAnsiTheme="minorHAnsi" w:cstheme="minorHAnsi"/>
          <w:color w:val="222222"/>
          <w:shd w:val="clear" w:color="auto" w:fill="FFFFFF"/>
          <w:lang w:eastAsia="ca-ES"/>
        </w:rPr>
        <w:t xml:space="preserve"> (2007).</w:t>
      </w:r>
    </w:p>
    <w:p w14:paraId="1BE2715F" w14:textId="7D93F6B6" w:rsidR="00AD2140" w:rsidRPr="00AD2140" w:rsidRDefault="00AD2140" w:rsidP="004B10D9">
      <w:pPr>
        <w:spacing w:after="0" w:line="240" w:lineRule="auto"/>
        <w:jc w:val="both"/>
        <w:rPr>
          <w:rFonts w:asciiTheme="minorHAnsi" w:eastAsia="Times New Roman" w:hAnsiTheme="minorHAnsi" w:cstheme="minorHAnsi"/>
          <w:lang w:val="es-ES_tradnl" w:eastAsia="ca-ES"/>
        </w:rPr>
      </w:pPr>
      <w:r w:rsidRPr="00AD2140">
        <w:rPr>
          <w:rFonts w:asciiTheme="minorHAnsi" w:eastAsia="Times New Roman" w:hAnsiTheme="minorHAnsi" w:cstheme="minorHAnsi"/>
          <w:color w:val="222222"/>
          <w:shd w:val="clear" w:color="auto" w:fill="FFFFFF"/>
          <w:lang w:eastAsia="ca-ES"/>
        </w:rPr>
        <w:t>(Informació de Wikipèdia.)</w:t>
      </w:r>
    </w:p>
    <w:p w14:paraId="47A829ED" w14:textId="77777777" w:rsidR="006922BA" w:rsidRDefault="006922BA"/>
    <w:p w14:paraId="41D779F9" w14:textId="4B7FCEBB" w:rsidR="00CB7D79" w:rsidRPr="00462260" w:rsidRDefault="004E26C7" w:rsidP="00CB7D79">
      <w:pPr>
        <w:jc w:val="both"/>
        <w:rPr>
          <w:b/>
          <w:sz w:val="28"/>
          <w:szCs w:val="28"/>
        </w:rPr>
      </w:pPr>
      <w:r w:rsidRPr="00462260">
        <w:rPr>
          <w:b/>
          <w:sz w:val="28"/>
          <w:szCs w:val="28"/>
        </w:rPr>
        <w:t>3)</w:t>
      </w:r>
      <w:r w:rsidR="00326D2D" w:rsidRPr="00462260">
        <w:rPr>
          <w:b/>
          <w:sz w:val="28"/>
          <w:szCs w:val="28"/>
        </w:rPr>
        <w:t xml:space="preserve"> </w:t>
      </w:r>
      <w:r w:rsidR="00CB7D79" w:rsidRPr="00462260">
        <w:rPr>
          <w:b/>
          <w:sz w:val="28"/>
          <w:szCs w:val="28"/>
        </w:rPr>
        <w:t>Rosa Luxemburg</w:t>
      </w:r>
    </w:p>
    <w:p w14:paraId="7E0A6184" w14:textId="38D97E62" w:rsidR="00CB7D79" w:rsidRPr="00517FDB" w:rsidRDefault="00CB7D79" w:rsidP="00CB7D79">
      <w:pPr>
        <w:jc w:val="both"/>
        <w:rPr>
          <w:rFonts w:asciiTheme="minorHAnsi" w:hAnsiTheme="minorHAnsi" w:cstheme="minorHAnsi"/>
        </w:rPr>
      </w:pPr>
      <w:r w:rsidRPr="00517FDB">
        <w:rPr>
          <w:rFonts w:asciiTheme="minorHAnsi" w:hAnsiTheme="minorHAnsi" w:cstheme="minorHAnsi"/>
        </w:rPr>
        <w:t xml:space="preserve">Revolucionària polonesa dels segles XIX-XX. Era de família jueva, i en l'adolescència hagué de sofrir l'ambient antisemita. Un pogrom antijueu i la prohibició de l'ensenyament en polonès per part dels ocupants russos la decantaren a la militància. Realitzà la seva acció revolucionària a Suïssa i Alemanya. </w:t>
      </w:r>
      <w:r w:rsidR="007566BA">
        <w:rPr>
          <w:rFonts w:asciiTheme="minorHAnsi" w:hAnsiTheme="minorHAnsi" w:cstheme="minorHAnsi"/>
        </w:rPr>
        <w:t>Era o</w:t>
      </w:r>
      <w:r w:rsidRPr="00517FDB">
        <w:rPr>
          <w:rFonts w:asciiTheme="minorHAnsi" w:hAnsiTheme="minorHAnsi" w:cstheme="minorHAnsi"/>
        </w:rPr>
        <w:t xml:space="preserve">posada al nacionalisme. Defensava «viure la vida», a més de lluitar (cosa que ella no pogué fer). S'oposà a Lenin pel concepte autoritari de la revolució que tenia aquest. Arribà a dirigent de la II </w:t>
      </w:r>
      <w:r w:rsidRPr="00517FDB">
        <w:rPr>
          <w:rFonts w:asciiTheme="minorHAnsi" w:hAnsiTheme="minorHAnsi" w:cstheme="minorHAnsi"/>
        </w:rPr>
        <w:lastRenderedPageBreak/>
        <w:t>Internacional. Començada la I Guerra Mundial, s'hi oposà, en contra de molts dels seus companys. El 1919, en l'ambient de la revolta socialista alemanya, fou assassinada per elements de l'exèrcit.</w:t>
      </w:r>
    </w:p>
    <w:p w14:paraId="52E772C6" w14:textId="77777777" w:rsidR="00CB7D79" w:rsidRDefault="00CB7D79" w:rsidP="00CB7D79">
      <w:pPr>
        <w:jc w:val="both"/>
        <w:rPr>
          <w:rFonts w:asciiTheme="minorHAnsi" w:hAnsiTheme="minorHAnsi" w:cstheme="minorHAnsi"/>
          <w:lang w:val="es-ES_tradnl"/>
        </w:rPr>
      </w:pPr>
      <w:r w:rsidRPr="00517FDB">
        <w:rPr>
          <w:rFonts w:asciiTheme="minorHAnsi" w:hAnsiTheme="minorHAnsi" w:cstheme="minorHAnsi"/>
          <w:lang w:val="es-ES_tradnl"/>
        </w:rPr>
        <w:t>(Del llibre «Mujeres a contracorriente», de Clara Obligado.)</w:t>
      </w:r>
    </w:p>
    <w:p w14:paraId="4087531C" w14:textId="1DAE2898" w:rsidR="004B10D9" w:rsidRPr="004B10D9" w:rsidRDefault="00FC40A5" w:rsidP="005F05E2">
      <w:pPr>
        <w:jc w:val="both"/>
        <w:rPr>
          <w:rFonts w:asciiTheme="minorHAnsi" w:hAnsiTheme="minorHAnsi" w:cstheme="minorHAnsi"/>
        </w:rPr>
      </w:pPr>
      <w:r w:rsidRPr="00FC40A5">
        <w:rPr>
          <w:rFonts w:asciiTheme="minorHAnsi" w:hAnsiTheme="minorHAnsi" w:cstheme="minorHAnsi"/>
        </w:rPr>
        <w:t xml:space="preserve">Milità al Partit Socialdemòcrata d'Alemanya (SPD), fins que el 1914 s'oposà a la participació dels socialdemòcrates </w:t>
      </w:r>
      <w:r w:rsidR="009D1867">
        <w:rPr>
          <w:rFonts w:asciiTheme="minorHAnsi" w:hAnsiTheme="minorHAnsi" w:cstheme="minorHAnsi"/>
        </w:rPr>
        <w:t>en</w:t>
      </w:r>
      <w:r w:rsidRPr="00FC40A5">
        <w:rPr>
          <w:rFonts w:asciiTheme="minorHAnsi" w:hAnsiTheme="minorHAnsi" w:cstheme="minorHAnsi"/>
        </w:rPr>
        <w:t xml:space="preserve"> la I Guerra Mundial, per considerar-la un «enfrontament entre imperialistes». Va integrar, des de llavors, el grup internacional que el 1916 es va convertir </w:t>
      </w:r>
      <w:r w:rsidR="0007480D">
        <w:rPr>
          <w:rFonts w:asciiTheme="minorHAnsi" w:hAnsiTheme="minorHAnsi" w:cstheme="minorHAnsi"/>
        </w:rPr>
        <w:t>en</w:t>
      </w:r>
      <w:r w:rsidRPr="00FC40A5">
        <w:rPr>
          <w:rFonts w:asciiTheme="minorHAnsi" w:hAnsiTheme="minorHAnsi" w:cstheme="minorHAnsi"/>
        </w:rPr>
        <w:t xml:space="preserve"> la Lliga Espartaquista, un grup marxista que serà després l'origen del Partit Comunista d'Alemanya (KPD). En acabar la guerra va fundar el diari </w:t>
      </w:r>
      <w:r w:rsidR="006A6002">
        <w:rPr>
          <w:rFonts w:asciiTheme="minorHAnsi" w:hAnsiTheme="minorHAnsi" w:cstheme="minorHAnsi"/>
        </w:rPr>
        <w:t>“</w:t>
      </w:r>
      <w:r w:rsidRPr="00FC40A5">
        <w:rPr>
          <w:rFonts w:asciiTheme="minorHAnsi" w:hAnsiTheme="minorHAnsi" w:cstheme="minorHAnsi"/>
        </w:rPr>
        <w:t>La Bandera Roja</w:t>
      </w:r>
      <w:r w:rsidR="00CB44CD">
        <w:rPr>
          <w:rFonts w:asciiTheme="minorHAnsi" w:hAnsiTheme="minorHAnsi" w:cstheme="minorHAnsi"/>
        </w:rPr>
        <w:t>”</w:t>
      </w:r>
      <w:r w:rsidRPr="00FC40A5">
        <w:rPr>
          <w:rFonts w:asciiTheme="minorHAnsi" w:hAnsiTheme="minorHAnsi" w:cstheme="minorHAnsi"/>
        </w:rPr>
        <w:t xml:space="preserve">, juntament amb l'alemany Karl Liebknecht. Els seus llibres més coneguts, publicats en castellà, són </w:t>
      </w:r>
      <w:r w:rsidRPr="001A105B">
        <w:rPr>
          <w:rFonts w:asciiTheme="minorHAnsi" w:hAnsiTheme="minorHAnsi" w:cstheme="minorHAnsi"/>
          <w:i/>
          <w:iCs/>
        </w:rPr>
        <w:t>Reforma o revolució</w:t>
      </w:r>
      <w:r w:rsidR="00EA3E99">
        <w:rPr>
          <w:rFonts w:asciiTheme="minorHAnsi" w:hAnsiTheme="minorHAnsi" w:cstheme="minorHAnsi"/>
          <w:i/>
          <w:iCs/>
        </w:rPr>
        <w:t>n</w:t>
      </w:r>
      <w:r w:rsidRPr="00FC40A5">
        <w:rPr>
          <w:rFonts w:asciiTheme="minorHAnsi" w:hAnsiTheme="minorHAnsi" w:cstheme="minorHAnsi"/>
        </w:rPr>
        <w:t xml:space="preserve"> (1900), </w:t>
      </w:r>
      <w:r w:rsidR="0035391F" w:rsidRPr="00FF6349">
        <w:rPr>
          <w:rFonts w:asciiTheme="minorHAnsi" w:hAnsiTheme="minorHAnsi" w:cstheme="minorHAnsi"/>
          <w:i/>
          <w:iCs/>
        </w:rPr>
        <w:t xml:space="preserve">Huelga </w:t>
      </w:r>
      <w:r w:rsidR="00E62D61" w:rsidRPr="00FF6349">
        <w:rPr>
          <w:rFonts w:asciiTheme="minorHAnsi" w:hAnsiTheme="minorHAnsi" w:cstheme="minorHAnsi"/>
          <w:i/>
          <w:iCs/>
        </w:rPr>
        <w:t>de masas</w:t>
      </w:r>
      <w:r w:rsidRPr="001A105B">
        <w:rPr>
          <w:rFonts w:asciiTheme="minorHAnsi" w:hAnsiTheme="minorHAnsi" w:cstheme="minorHAnsi"/>
          <w:i/>
          <w:iCs/>
        </w:rPr>
        <w:t>, parti</w:t>
      </w:r>
      <w:r w:rsidR="00E62D61">
        <w:rPr>
          <w:rFonts w:asciiTheme="minorHAnsi" w:hAnsiTheme="minorHAnsi" w:cstheme="minorHAnsi"/>
          <w:i/>
          <w:iCs/>
        </w:rPr>
        <w:t>do</w:t>
      </w:r>
      <w:r w:rsidRPr="00CB44CD">
        <w:rPr>
          <w:rFonts w:asciiTheme="minorHAnsi" w:hAnsiTheme="minorHAnsi" w:cstheme="minorHAnsi"/>
          <w:b/>
          <w:bCs/>
        </w:rPr>
        <w:t xml:space="preserve"> </w:t>
      </w:r>
      <w:r w:rsidR="00E62D61">
        <w:rPr>
          <w:rFonts w:asciiTheme="minorHAnsi" w:hAnsiTheme="minorHAnsi" w:cstheme="minorHAnsi"/>
          <w:b/>
          <w:bCs/>
        </w:rPr>
        <w:t>y</w:t>
      </w:r>
      <w:r w:rsidRPr="00291F0A">
        <w:rPr>
          <w:rFonts w:asciiTheme="minorHAnsi" w:hAnsiTheme="minorHAnsi" w:cstheme="minorHAnsi"/>
          <w:i/>
          <w:iCs/>
        </w:rPr>
        <w:t xml:space="preserve"> sindicat</w:t>
      </w:r>
      <w:r w:rsidR="00E62D61">
        <w:rPr>
          <w:rFonts w:asciiTheme="minorHAnsi" w:hAnsiTheme="minorHAnsi" w:cstheme="minorHAnsi"/>
          <w:i/>
          <w:iCs/>
        </w:rPr>
        <w:t>o</w:t>
      </w:r>
      <w:r w:rsidRPr="00CB44CD">
        <w:rPr>
          <w:rFonts w:asciiTheme="minorHAnsi" w:hAnsiTheme="minorHAnsi" w:cstheme="minorHAnsi"/>
          <w:b/>
          <w:bCs/>
        </w:rPr>
        <w:t xml:space="preserve"> </w:t>
      </w:r>
      <w:r w:rsidRPr="00FC40A5">
        <w:rPr>
          <w:rFonts w:asciiTheme="minorHAnsi" w:hAnsiTheme="minorHAnsi" w:cstheme="minorHAnsi"/>
        </w:rPr>
        <w:t xml:space="preserve">(1906), </w:t>
      </w:r>
      <w:r w:rsidRPr="00291F0A">
        <w:rPr>
          <w:rFonts w:asciiTheme="minorHAnsi" w:hAnsiTheme="minorHAnsi" w:cstheme="minorHAnsi"/>
          <w:i/>
          <w:iCs/>
        </w:rPr>
        <w:t>L</w:t>
      </w:r>
      <w:r w:rsidR="00E62D61">
        <w:rPr>
          <w:rFonts w:asciiTheme="minorHAnsi" w:hAnsiTheme="minorHAnsi" w:cstheme="minorHAnsi"/>
          <w:i/>
          <w:iCs/>
        </w:rPr>
        <w:t xml:space="preserve">a </w:t>
      </w:r>
      <w:r w:rsidRPr="00291F0A">
        <w:rPr>
          <w:rFonts w:asciiTheme="minorHAnsi" w:hAnsiTheme="minorHAnsi" w:cstheme="minorHAnsi"/>
          <w:i/>
          <w:iCs/>
        </w:rPr>
        <w:t>acumulació</w:t>
      </w:r>
      <w:r w:rsidR="00E62D61">
        <w:rPr>
          <w:rFonts w:asciiTheme="minorHAnsi" w:hAnsiTheme="minorHAnsi" w:cstheme="minorHAnsi"/>
          <w:i/>
          <w:iCs/>
        </w:rPr>
        <w:t>n</w:t>
      </w:r>
      <w:r w:rsidRPr="00291F0A">
        <w:rPr>
          <w:rFonts w:asciiTheme="minorHAnsi" w:hAnsiTheme="minorHAnsi" w:cstheme="minorHAnsi"/>
          <w:i/>
          <w:iCs/>
        </w:rPr>
        <w:t xml:space="preserve"> del capital</w:t>
      </w:r>
      <w:r w:rsidRPr="00FC40A5">
        <w:rPr>
          <w:rFonts w:asciiTheme="minorHAnsi" w:hAnsiTheme="minorHAnsi" w:cstheme="minorHAnsi"/>
        </w:rPr>
        <w:t xml:space="preserve"> (1913) i </w:t>
      </w:r>
      <w:r w:rsidRPr="00291F0A">
        <w:rPr>
          <w:rFonts w:asciiTheme="minorHAnsi" w:hAnsiTheme="minorHAnsi" w:cstheme="minorHAnsi"/>
          <w:i/>
          <w:iCs/>
        </w:rPr>
        <w:t>La revolució</w:t>
      </w:r>
      <w:r w:rsidR="00E62D61">
        <w:rPr>
          <w:rFonts w:asciiTheme="minorHAnsi" w:hAnsiTheme="minorHAnsi" w:cstheme="minorHAnsi"/>
          <w:i/>
          <w:iCs/>
        </w:rPr>
        <w:t>n</w:t>
      </w:r>
      <w:r w:rsidRPr="00291F0A">
        <w:rPr>
          <w:rFonts w:asciiTheme="minorHAnsi" w:hAnsiTheme="minorHAnsi" w:cstheme="minorHAnsi"/>
          <w:i/>
          <w:iCs/>
        </w:rPr>
        <w:t xml:space="preserve"> rusa</w:t>
      </w:r>
      <w:r w:rsidRPr="00FC40A5">
        <w:rPr>
          <w:rFonts w:asciiTheme="minorHAnsi" w:hAnsiTheme="minorHAnsi" w:cstheme="minorHAnsi"/>
        </w:rPr>
        <w:t xml:space="preserve"> (1918), on </w:t>
      </w:r>
      <w:r w:rsidR="000B1E70">
        <w:rPr>
          <w:rFonts w:asciiTheme="minorHAnsi" w:hAnsiTheme="minorHAnsi" w:cstheme="minorHAnsi"/>
        </w:rPr>
        <w:t xml:space="preserve">la </w:t>
      </w:r>
      <w:r w:rsidRPr="00FC40A5">
        <w:rPr>
          <w:rFonts w:asciiTheme="minorHAnsi" w:hAnsiTheme="minorHAnsi" w:cstheme="minorHAnsi"/>
        </w:rPr>
        <w:t xml:space="preserve">critica constructivament </w:t>
      </w:r>
      <w:r w:rsidR="00751062">
        <w:rPr>
          <w:rFonts w:asciiTheme="minorHAnsi" w:hAnsiTheme="minorHAnsi" w:cstheme="minorHAnsi"/>
        </w:rPr>
        <w:t xml:space="preserve">i sosté </w:t>
      </w:r>
      <w:r w:rsidRPr="00FC40A5">
        <w:rPr>
          <w:rFonts w:asciiTheme="minorHAnsi" w:hAnsiTheme="minorHAnsi" w:cstheme="minorHAnsi"/>
        </w:rPr>
        <w:t>que la manera soviètica de fer la revolució no pot ser universalitzada per a totes les latituds.</w:t>
      </w:r>
    </w:p>
    <w:p w14:paraId="49536165" w14:textId="3ACD650D" w:rsidR="004B10D9" w:rsidRPr="00517FDB" w:rsidRDefault="004B10D9" w:rsidP="004B10D9">
      <w:pPr>
        <w:jc w:val="both"/>
        <w:rPr>
          <w:rFonts w:asciiTheme="minorHAnsi" w:hAnsiTheme="minorHAnsi" w:cstheme="minorHAnsi"/>
        </w:rPr>
      </w:pPr>
      <w:r w:rsidRPr="004B10D9">
        <w:rPr>
          <w:rFonts w:asciiTheme="minorHAnsi" w:hAnsiTheme="minorHAnsi" w:cstheme="minorHAnsi"/>
        </w:rPr>
        <w:t xml:space="preserve">Va prendre part </w:t>
      </w:r>
      <w:r w:rsidR="00252D8F">
        <w:rPr>
          <w:rFonts w:asciiTheme="minorHAnsi" w:hAnsiTheme="minorHAnsi" w:cstheme="minorHAnsi"/>
        </w:rPr>
        <w:t>en</w:t>
      </w:r>
      <w:r w:rsidRPr="004B10D9">
        <w:rPr>
          <w:rFonts w:asciiTheme="minorHAnsi" w:hAnsiTheme="minorHAnsi" w:cstheme="minorHAnsi"/>
        </w:rPr>
        <w:t xml:space="preserve"> la frustrada revolució de 1919 a Berlín, tot i que aquest aixecament va tenir lloc en contra dels seus consells. La revolta va ser sufocada amb la intervenció de l'exèrcit i l'actuació dels </w:t>
      </w:r>
      <w:r w:rsidRPr="00797A7D">
        <w:rPr>
          <w:rFonts w:asciiTheme="minorHAnsi" w:hAnsiTheme="minorHAnsi" w:cstheme="minorHAnsi"/>
          <w:i/>
          <w:iCs/>
        </w:rPr>
        <w:t xml:space="preserve">freikorps </w:t>
      </w:r>
      <w:r w:rsidRPr="004B10D9">
        <w:rPr>
          <w:rFonts w:asciiTheme="minorHAnsi" w:hAnsiTheme="minorHAnsi" w:cstheme="minorHAnsi"/>
        </w:rPr>
        <w:t>o “cossos lliures” (grups de paramilitars reclutats entre els combatents recentment desmobilitzats, finançats principalment per banquers i empresaris), en col·laboració amb el sector majoritari del partit socialdemòcrata. Al final, centenars de persones, entre elles Rosa Luxemburg, van ser empresonades, torturades i assassinades per aquests grups.</w:t>
      </w:r>
    </w:p>
    <w:p w14:paraId="66E2A349" w14:textId="756304B8" w:rsidR="00CB7D79" w:rsidRPr="00517FDB" w:rsidRDefault="004B10D9" w:rsidP="00CB7D79">
      <w:pPr>
        <w:rPr>
          <w:rFonts w:asciiTheme="minorHAnsi" w:hAnsiTheme="minorHAnsi" w:cstheme="minorHAnsi"/>
        </w:rPr>
      </w:pPr>
      <w:r w:rsidRPr="00517FDB">
        <w:rPr>
          <w:rFonts w:asciiTheme="minorHAnsi" w:hAnsiTheme="minorHAnsi" w:cstheme="minorHAnsi"/>
        </w:rPr>
        <w:t xml:space="preserve"> </w:t>
      </w:r>
      <w:r w:rsidR="00CB7D79" w:rsidRPr="00517FDB">
        <w:rPr>
          <w:rFonts w:asciiTheme="minorHAnsi" w:hAnsiTheme="minorHAnsi" w:cstheme="minorHAnsi"/>
        </w:rPr>
        <w:t>(Informació de Wikipèdia)</w:t>
      </w:r>
    </w:p>
    <w:p w14:paraId="5B1AE080" w14:textId="77777777" w:rsidR="00055132" w:rsidRDefault="00055132">
      <w:pPr>
        <w:rPr>
          <w:rFonts w:asciiTheme="minorHAnsi" w:hAnsiTheme="minorHAnsi" w:cstheme="minorHAnsi"/>
        </w:rPr>
      </w:pPr>
    </w:p>
    <w:p w14:paraId="7D43C981" w14:textId="2BC54F4C" w:rsidR="00B44658" w:rsidRPr="00B44658" w:rsidRDefault="00326D2D" w:rsidP="00B44658">
      <w:pPr>
        <w:spacing w:after="0" w:line="240" w:lineRule="auto"/>
        <w:jc w:val="both"/>
        <w:rPr>
          <w:rFonts w:asciiTheme="minorHAnsi" w:eastAsia="Times New Roman" w:hAnsiTheme="minorHAnsi" w:cstheme="minorHAnsi"/>
          <w:b/>
          <w:sz w:val="28"/>
          <w:szCs w:val="28"/>
          <w:lang w:eastAsia="ca-ES"/>
        </w:rPr>
      </w:pPr>
      <w:r w:rsidRPr="009947E6">
        <w:rPr>
          <w:rFonts w:asciiTheme="minorHAnsi" w:eastAsia="Times New Roman" w:hAnsiTheme="minorHAnsi" w:cstheme="minorHAnsi"/>
          <w:b/>
          <w:sz w:val="28"/>
          <w:szCs w:val="28"/>
          <w:lang w:eastAsia="ca-ES"/>
        </w:rPr>
        <w:t xml:space="preserve">4) </w:t>
      </w:r>
      <w:r w:rsidR="00B44658" w:rsidRPr="00B44658">
        <w:rPr>
          <w:rFonts w:asciiTheme="minorHAnsi" w:eastAsia="Times New Roman" w:hAnsiTheme="minorHAnsi" w:cstheme="minorHAnsi"/>
          <w:b/>
          <w:sz w:val="28"/>
          <w:szCs w:val="28"/>
          <w:lang w:eastAsia="ca-ES"/>
        </w:rPr>
        <w:t>Christine de Pisan</w:t>
      </w:r>
    </w:p>
    <w:p w14:paraId="2C9658DE" w14:textId="77777777" w:rsidR="00B44658" w:rsidRPr="00B44658" w:rsidRDefault="00B44658" w:rsidP="00B44658">
      <w:pPr>
        <w:spacing w:after="0" w:line="240" w:lineRule="auto"/>
        <w:jc w:val="both"/>
        <w:rPr>
          <w:rFonts w:ascii="Times New Roman" w:eastAsia="Times New Roman" w:hAnsi="Times New Roman" w:cs="Times New Roman"/>
          <w:b/>
          <w:sz w:val="28"/>
          <w:szCs w:val="28"/>
          <w:lang w:eastAsia="ca-ES"/>
        </w:rPr>
      </w:pPr>
    </w:p>
    <w:p w14:paraId="1EDC11FE" w14:textId="77777777" w:rsidR="00B44658" w:rsidRPr="00B44658" w:rsidRDefault="00B44658" w:rsidP="00B44658">
      <w:pPr>
        <w:spacing w:after="0" w:line="240" w:lineRule="auto"/>
        <w:jc w:val="both"/>
        <w:rPr>
          <w:rFonts w:asciiTheme="minorHAnsi" w:eastAsia="Times New Roman" w:hAnsiTheme="minorHAnsi" w:cstheme="minorHAnsi"/>
          <w:lang w:eastAsia="ca-ES"/>
        </w:rPr>
      </w:pPr>
      <w:r w:rsidRPr="00B44658">
        <w:rPr>
          <w:rFonts w:asciiTheme="minorHAnsi" w:eastAsia="Times New Roman" w:hAnsiTheme="minorHAnsi" w:cstheme="minorHAnsi"/>
          <w:lang w:eastAsia="ca-ES"/>
        </w:rPr>
        <w:t xml:space="preserve">Escriptora italiana, emigrada a França, del segle XIV. Esdevinguda vídua, amb fills, als 25 anys, i havent-se de mantenir, ho féu escrivint llibres. Fou potser la primera dona escriptora professional. Escriví </w:t>
      </w:r>
      <w:r w:rsidRPr="00B44658">
        <w:rPr>
          <w:rFonts w:asciiTheme="minorHAnsi" w:eastAsia="Times New Roman" w:hAnsiTheme="minorHAnsi" w:cstheme="minorHAnsi"/>
          <w:i/>
          <w:lang w:eastAsia="ca-ES"/>
        </w:rPr>
        <w:t>La ciutat de les dames</w:t>
      </w:r>
      <w:r w:rsidRPr="00B44658">
        <w:rPr>
          <w:rFonts w:asciiTheme="minorHAnsi" w:eastAsia="Times New Roman" w:hAnsiTheme="minorHAnsi" w:cstheme="minorHAnsi"/>
          <w:lang w:eastAsia="ca-ES"/>
        </w:rPr>
        <w:t>, utopia d'una ciutat imaginària, regida per dones, allunyada de la guerra i dels desordres que ocasiona el govern masculí. Hi ofereix opcions inconformistes i una vida independent. Hi descriu el cos i el rol femení de manera positiva, lluny dels prejudicis misògins de l'època. Després de morta, els seus llibres foren atribuïts a Boccaccio, i aquest engany durà 4 segles.</w:t>
      </w:r>
    </w:p>
    <w:p w14:paraId="7BAB12D7" w14:textId="77777777" w:rsidR="00B44658" w:rsidRPr="00B44658" w:rsidRDefault="00B44658" w:rsidP="00B44658">
      <w:pPr>
        <w:spacing w:after="0" w:line="240" w:lineRule="auto"/>
        <w:rPr>
          <w:rFonts w:asciiTheme="minorHAnsi" w:eastAsia="Times New Roman" w:hAnsiTheme="minorHAnsi" w:cstheme="minorHAnsi"/>
          <w:lang w:eastAsia="ca-ES"/>
        </w:rPr>
      </w:pPr>
    </w:p>
    <w:p w14:paraId="6CFEAC93" w14:textId="77777777" w:rsidR="00B44658" w:rsidRPr="00B44658" w:rsidRDefault="00B44658" w:rsidP="00B44658">
      <w:pPr>
        <w:spacing w:after="0" w:line="240" w:lineRule="auto"/>
        <w:rPr>
          <w:rFonts w:asciiTheme="minorHAnsi" w:eastAsia="Times New Roman" w:hAnsiTheme="minorHAnsi" w:cstheme="minorHAnsi"/>
          <w:color w:val="1D2129"/>
          <w:shd w:val="clear" w:color="auto" w:fill="F6F7F9"/>
          <w:lang w:eastAsia="ca-ES"/>
        </w:rPr>
      </w:pPr>
      <w:r w:rsidRPr="00B44658">
        <w:rPr>
          <w:rFonts w:asciiTheme="minorHAnsi" w:eastAsia="Times New Roman" w:hAnsiTheme="minorHAnsi" w:cstheme="minorHAnsi"/>
          <w:color w:val="1D2129"/>
          <w:shd w:val="clear" w:color="auto" w:fill="F6F7F9"/>
          <w:lang w:eastAsia="ca-ES"/>
        </w:rPr>
        <w:t>(Del llibre «Mujeres a contracorriente», de Clara Obligado.)</w:t>
      </w:r>
    </w:p>
    <w:p w14:paraId="012F87F4" w14:textId="77777777" w:rsidR="00B44658" w:rsidRPr="00B44658" w:rsidRDefault="00B44658" w:rsidP="00B44658">
      <w:pPr>
        <w:spacing w:after="0" w:line="240" w:lineRule="auto"/>
        <w:rPr>
          <w:rFonts w:asciiTheme="minorHAnsi" w:eastAsia="Times New Roman" w:hAnsiTheme="minorHAnsi" w:cstheme="minorHAnsi"/>
          <w:lang w:val="es-ES_tradnl" w:eastAsia="ca-ES"/>
        </w:rPr>
      </w:pPr>
    </w:p>
    <w:p w14:paraId="2D59E20C" w14:textId="1939C00B" w:rsidR="00E328EE" w:rsidRPr="00E328EE" w:rsidRDefault="00E328EE" w:rsidP="00E328EE">
      <w:pPr>
        <w:spacing w:after="0" w:line="240" w:lineRule="auto"/>
        <w:jc w:val="both"/>
        <w:rPr>
          <w:rFonts w:asciiTheme="minorHAnsi" w:eastAsia="Times New Roman" w:hAnsiTheme="minorHAnsi" w:cstheme="minorHAnsi"/>
          <w:iCs/>
          <w:color w:val="222222"/>
          <w:shd w:val="clear" w:color="auto" w:fill="FFFFFF"/>
          <w:lang w:eastAsia="ca-ES"/>
        </w:rPr>
      </w:pPr>
      <w:r w:rsidRPr="00E328EE">
        <w:rPr>
          <w:rFonts w:asciiTheme="minorHAnsi" w:eastAsia="Times New Roman" w:hAnsiTheme="minorHAnsi" w:cstheme="minorHAnsi"/>
          <w:iCs/>
          <w:color w:val="222222"/>
          <w:shd w:val="clear" w:color="auto" w:fill="FFFFFF"/>
          <w:lang w:eastAsia="ca-ES"/>
        </w:rPr>
        <w:t xml:space="preserve">Christine va decidir mantenir la seva família sent una escriptora professional; els seus poemes, cançons i balades van ser ben rebudes i aviat va ser capaç de mantenir la seva família. La seva popularitat es va incrementar i aviat va </w:t>
      </w:r>
      <w:r w:rsidR="00E44A29">
        <w:rPr>
          <w:rFonts w:asciiTheme="minorHAnsi" w:eastAsia="Times New Roman" w:hAnsiTheme="minorHAnsi" w:cstheme="minorHAnsi"/>
          <w:iCs/>
          <w:color w:val="222222"/>
          <w:shd w:val="clear" w:color="auto" w:fill="FFFFFF"/>
          <w:lang w:eastAsia="ca-ES"/>
        </w:rPr>
        <w:t>rebre el suport de</w:t>
      </w:r>
      <w:r w:rsidRPr="00E328EE">
        <w:rPr>
          <w:rFonts w:asciiTheme="minorHAnsi" w:eastAsia="Times New Roman" w:hAnsiTheme="minorHAnsi" w:cstheme="minorHAnsi"/>
          <w:iCs/>
          <w:color w:val="222222"/>
          <w:shd w:val="clear" w:color="auto" w:fill="FFFFFF"/>
          <w:lang w:eastAsia="ca-ES"/>
        </w:rPr>
        <w:t xml:space="preserve"> molts nobles medievals.</w:t>
      </w:r>
    </w:p>
    <w:p w14:paraId="365D1DA0" w14:textId="7925CED8" w:rsidR="00B44658" w:rsidRPr="005D530B" w:rsidRDefault="00E328EE" w:rsidP="00E328EE">
      <w:pPr>
        <w:spacing w:after="0" w:line="240" w:lineRule="auto"/>
        <w:jc w:val="both"/>
        <w:rPr>
          <w:rFonts w:asciiTheme="minorHAnsi" w:eastAsia="Times New Roman" w:hAnsiTheme="minorHAnsi" w:cstheme="minorHAnsi"/>
          <w:i/>
          <w:color w:val="222222"/>
          <w:shd w:val="clear" w:color="auto" w:fill="FFFFFF"/>
          <w:lang w:eastAsia="ca-ES"/>
        </w:rPr>
      </w:pPr>
      <w:r w:rsidRPr="00E328EE">
        <w:rPr>
          <w:rFonts w:asciiTheme="minorHAnsi" w:eastAsia="Times New Roman" w:hAnsiTheme="minorHAnsi" w:cstheme="minorHAnsi"/>
          <w:iCs/>
          <w:color w:val="222222"/>
          <w:shd w:val="clear" w:color="auto" w:fill="FFFFFF"/>
          <w:lang w:eastAsia="ca-ES"/>
        </w:rPr>
        <w:t>Va estar implicada en la primera polèmica literària francesa</w:t>
      </w:r>
      <w:r w:rsidR="0008407B">
        <w:rPr>
          <w:rFonts w:asciiTheme="minorHAnsi" w:eastAsia="Times New Roman" w:hAnsiTheme="minorHAnsi" w:cstheme="minorHAnsi"/>
          <w:iCs/>
          <w:color w:val="222222"/>
          <w:shd w:val="clear" w:color="auto" w:fill="FFFFFF"/>
          <w:lang w:eastAsia="ca-ES"/>
        </w:rPr>
        <w:t xml:space="preserve"> amb un text</w:t>
      </w:r>
      <w:r w:rsidR="00E10EF1">
        <w:rPr>
          <w:rFonts w:asciiTheme="minorHAnsi" w:eastAsia="Times New Roman" w:hAnsiTheme="minorHAnsi" w:cstheme="minorHAnsi"/>
          <w:iCs/>
          <w:color w:val="222222"/>
          <w:shd w:val="clear" w:color="auto" w:fill="FFFFFF"/>
          <w:lang w:eastAsia="ca-ES"/>
        </w:rPr>
        <w:t xml:space="preserve"> qu</w:t>
      </w:r>
      <w:r w:rsidRPr="00E328EE">
        <w:rPr>
          <w:rFonts w:asciiTheme="minorHAnsi" w:eastAsia="Times New Roman" w:hAnsiTheme="minorHAnsi" w:cstheme="minorHAnsi"/>
          <w:iCs/>
          <w:color w:val="222222"/>
          <w:shd w:val="clear" w:color="auto" w:fill="FFFFFF"/>
          <w:lang w:eastAsia="ca-ES"/>
        </w:rPr>
        <w:t xml:space="preserve">e alguns consideren un rudimentari manifest de moviment feminista. Va escriure diverses obres </w:t>
      </w:r>
      <w:r w:rsidRPr="00E328EE">
        <w:rPr>
          <w:rFonts w:asciiTheme="minorHAnsi" w:eastAsia="Times New Roman" w:hAnsiTheme="minorHAnsi" w:cstheme="minorHAnsi"/>
          <w:iCs/>
          <w:color w:val="222222"/>
          <w:shd w:val="clear" w:color="auto" w:fill="FFFFFF"/>
          <w:lang w:eastAsia="ca-ES"/>
        </w:rPr>
        <w:lastRenderedPageBreak/>
        <w:t xml:space="preserve">en prosa defensant les dones davant de les calúmnies de Jean de Meung al </w:t>
      </w:r>
      <w:r w:rsidRPr="005D530B">
        <w:rPr>
          <w:rFonts w:asciiTheme="minorHAnsi" w:eastAsia="Times New Roman" w:hAnsiTheme="minorHAnsi" w:cstheme="minorHAnsi"/>
          <w:i/>
          <w:color w:val="222222"/>
          <w:shd w:val="clear" w:color="auto" w:fill="FFFFFF"/>
          <w:lang w:eastAsia="ca-ES"/>
        </w:rPr>
        <w:t>Roman de la Rose.</w:t>
      </w:r>
    </w:p>
    <w:p w14:paraId="2D464570" w14:textId="77777777" w:rsidR="00B44658" w:rsidRPr="00B44658" w:rsidRDefault="00B44658" w:rsidP="00B44658">
      <w:pPr>
        <w:spacing w:after="0" w:line="240" w:lineRule="auto"/>
        <w:jc w:val="both"/>
        <w:rPr>
          <w:rFonts w:asciiTheme="minorHAnsi" w:eastAsia="Times New Roman" w:hAnsiTheme="minorHAnsi" w:cstheme="minorHAnsi"/>
          <w:lang w:val="es-ES" w:eastAsia="ca-ES"/>
        </w:rPr>
      </w:pPr>
      <w:r w:rsidRPr="00B44658">
        <w:rPr>
          <w:rFonts w:asciiTheme="minorHAnsi" w:eastAsia="Times New Roman" w:hAnsiTheme="minorHAnsi" w:cstheme="minorHAnsi"/>
          <w:iCs/>
          <w:color w:val="222222"/>
          <w:shd w:val="clear" w:color="auto" w:fill="FFFFFF"/>
          <w:lang w:val="es-ES" w:eastAsia="ca-ES"/>
        </w:rPr>
        <w:t>(Informació de Wiquipèdia)</w:t>
      </w:r>
    </w:p>
    <w:p w14:paraId="7BE2AA02" w14:textId="77777777" w:rsidR="00B44658" w:rsidRPr="00B44658" w:rsidRDefault="00B44658" w:rsidP="00B44658">
      <w:pPr>
        <w:spacing w:after="0" w:line="240" w:lineRule="auto"/>
        <w:rPr>
          <w:rFonts w:ascii="Times New Roman" w:eastAsia="Times New Roman" w:hAnsi="Times New Roman" w:cs="Times New Roman"/>
          <w:sz w:val="28"/>
          <w:szCs w:val="28"/>
          <w:lang w:val="es-ES_tradnl" w:eastAsia="ca-ES"/>
        </w:rPr>
      </w:pPr>
    </w:p>
    <w:p w14:paraId="67381AEC" w14:textId="77777777" w:rsidR="00714EFE" w:rsidRDefault="00714EFE" w:rsidP="00E53FBE">
      <w:pPr>
        <w:spacing w:after="0" w:line="240" w:lineRule="auto"/>
        <w:jc w:val="both"/>
        <w:rPr>
          <w:rFonts w:asciiTheme="minorHAnsi" w:eastAsia="Times New Roman" w:hAnsiTheme="minorHAnsi" w:cstheme="minorHAnsi"/>
          <w:b/>
          <w:sz w:val="28"/>
          <w:szCs w:val="28"/>
          <w:lang w:eastAsia="ca-ES"/>
        </w:rPr>
      </w:pPr>
    </w:p>
    <w:p w14:paraId="01FAC7F7" w14:textId="77777777" w:rsidR="00714EFE" w:rsidRDefault="00714EFE" w:rsidP="00E53FBE">
      <w:pPr>
        <w:spacing w:after="0" w:line="240" w:lineRule="auto"/>
        <w:jc w:val="both"/>
        <w:rPr>
          <w:rFonts w:asciiTheme="minorHAnsi" w:eastAsia="Times New Roman" w:hAnsiTheme="minorHAnsi" w:cstheme="minorHAnsi"/>
          <w:b/>
          <w:sz w:val="28"/>
          <w:szCs w:val="28"/>
          <w:lang w:eastAsia="ca-ES"/>
        </w:rPr>
      </w:pPr>
    </w:p>
    <w:p w14:paraId="709CA39A" w14:textId="6E6DB662" w:rsidR="00E53FBE" w:rsidRPr="00E53FBE" w:rsidRDefault="00340E8C" w:rsidP="00E53FBE">
      <w:pPr>
        <w:spacing w:after="0" w:line="240" w:lineRule="auto"/>
        <w:jc w:val="both"/>
        <w:rPr>
          <w:rFonts w:asciiTheme="minorHAnsi" w:eastAsia="Times New Roman" w:hAnsiTheme="minorHAnsi" w:cstheme="minorHAnsi"/>
          <w:b/>
          <w:sz w:val="28"/>
          <w:szCs w:val="28"/>
          <w:lang w:eastAsia="ca-ES"/>
        </w:rPr>
      </w:pPr>
      <w:r w:rsidRPr="00F442CD">
        <w:rPr>
          <w:rFonts w:asciiTheme="minorHAnsi" w:eastAsia="Times New Roman" w:hAnsiTheme="minorHAnsi" w:cstheme="minorHAnsi"/>
          <w:b/>
          <w:sz w:val="28"/>
          <w:szCs w:val="28"/>
          <w:lang w:eastAsia="ca-ES"/>
        </w:rPr>
        <w:t xml:space="preserve">5) </w:t>
      </w:r>
      <w:r w:rsidR="00E53FBE" w:rsidRPr="00E53FBE">
        <w:rPr>
          <w:rFonts w:asciiTheme="minorHAnsi" w:eastAsia="Times New Roman" w:hAnsiTheme="minorHAnsi" w:cstheme="minorHAnsi"/>
          <w:b/>
          <w:sz w:val="28"/>
          <w:szCs w:val="28"/>
          <w:lang w:eastAsia="ca-ES"/>
        </w:rPr>
        <w:t>Hildegarda de Bingen</w:t>
      </w:r>
    </w:p>
    <w:p w14:paraId="443D34F8" w14:textId="77777777" w:rsidR="00E53FBE" w:rsidRPr="00E53FBE" w:rsidRDefault="00E53FBE" w:rsidP="00E53FBE">
      <w:pPr>
        <w:spacing w:after="0" w:line="240" w:lineRule="auto"/>
        <w:jc w:val="both"/>
        <w:rPr>
          <w:rFonts w:ascii="Times New Roman" w:eastAsia="Times New Roman" w:hAnsi="Times New Roman" w:cs="Times New Roman"/>
          <w:b/>
          <w:sz w:val="28"/>
          <w:szCs w:val="28"/>
          <w:lang w:eastAsia="ca-ES"/>
        </w:rPr>
      </w:pPr>
    </w:p>
    <w:p w14:paraId="7B25E8D4" w14:textId="77777777" w:rsidR="00E53FBE" w:rsidRPr="00E53FBE" w:rsidRDefault="00E53FBE" w:rsidP="00E53FBE">
      <w:pPr>
        <w:spacing w:after="0" w:line="240" w:lineRule="auto"/>
        <w:jc w:val="both"/>
        <w:rPr>
          <w:rFonts w:asciiTheme="minorHAnsi" w:eastAsia="Times New Roman" w:hAnsiTheme="minorHAnsi" w:cstheme="minorHAnsi"/>
          <w:lang w:eastAsia="ca-ES"/>
        </w:rPr>
      </w:pPr>
      <w:r w:rsidRPr="00E53FBE">
        <w:rPr>
          <w:rFonts w:asciiTheme="minorHAnsi" w:eastAsia="Times New Roman" w:hAnsiTheme="minorHAnsi" w:cstheme="minorHAnsi"/>
          <w:lang w:eastAsia="ca-ES"/>
        </w:rPr>
        <w:t>Monja (abadessa) alemanya del segle XII. Escriptora i predicadora. Tenia (o creia tenir) visions i comunicacions divines, que després escrivia. Viatjà molt, per fer arribar la seva veu a diferents llocs. Fou atentament escoltada per molta gent, fins i tot papes i emperadors. Tingué una gran personalitat i una forta vitalitat, malgrat estar malalta crònica des de petita. «Protegia» el seu gran valor amb una gran dosi d'humilitat.</w:t>
      </w:r>
    </w:p>
    <w:p w14:paraId="78620BF1" w14:textId="77777777" w:rsidR="00E53FBE" w:rsidRPr="00E53FBE" w:rsidRDefault="00E53FBE" w:rsidP="00E53FBE">
      <w:pPr>
        <w:spacing w:after="0" w:line="240" w:lineRule="auto"/>
        <w:rPr>
          <w:rFonts w:asciiTheme="minorHAnsi" w:eastAsia="Times New Roman" w:hAnsiTheme="minorHAnsi" w:cstheme="minorHAnsi"/>
          <w:lang w:eastAsia="ca-ES"/>
        </w:rPr>
      </w:pPr>
    </w:p>
    <w:p w14:paraId="6471115D" w14:textId="77777777" w:rsidR="00E53FBE" w:rsidRDefault="00E53FBE" w:rsidP="00E53FBE">
      <w:pPr>
        <w:spacing w:after="0" w:line="240" w:lineRule="auto"/>
        <w:rPr>
          <w:rFonts w:asciiTheme="minorHAnsi" w:eastAsia="Times New Roman" w:hAnsiTheme="minorHAnsi" w:cstheme="minorHAnsi"/>
          <w:color w:val="1D2129"/>
          <w:shd w:val="clear" w:color="auto" w:fill="F6F7F9"/>
          <w:lang w:eastAsia="ca-ES"/>
        </w:rPr>
      </w:pPr>
      <w:r w:rsidRPr="00E53FBE">
        <w:rPr>
          <w:rFonts w:asciiTheme="minorHAnsi" w:eastAsia="Times New Roman" w:hAnsiTheme="minorHAnsi" w:cstheme="minorHAnsi"/>
          <w:color w:val="1D2129"/>
          <w:shd w:val="clear" w:color="auto" w:fill="F6F7F9"/>
          <w:lang w:eastAsia="ca-ES"/>
        </w:rPr>
        <w:t>(Del llibre «Mujeres a contracorriente», de Clara Obligado.)</w:t>
      </w:r>
    </w:p>
    <w:p w14:paraId="2EA586E8" w14:textId="77777777" w:rsidR="00356879" w:rsidRDefault="00356879" w:rsidP="00E53FBE">
      <w:pPr>
        <w:spacing w:after="0" w:line="240" w:lineRule="auto"/>
        <w:rPr>
          <w:rFonts w:asciiTheme="minorHAnsi" w:eastAsia="Times New Roman" w:hAnsiTheme="minorHAnsi" w:cstheme="minorHAnsi"/>
          <w:color w:val="1D2129"/>
          <w:shd w:val="clear" w:color="auto" w:fill="F6F7F9"/>
          <w:lang w:eastAsia="ca-ES"/>
        </w:rPr>
      </w:pPr>
    </w:p>
    <w:p w14:paraId="1765FDFC" w14:textId="00B3BCD0" w:rsidR="00356879" w:rsidRPr="00E53FBE" w:rsidRDefault="00356879" w:rsidP="00E53FBE">
      <w:pPr>
        <w:spacing w:after="0" w:line="240" w:lineRule="auto"/>
        <w:rPr>
          <w:rFonts w:asciiTheme="minorHAnsi" w:eastAsia="Times New Roman" w:hAnsiTheme="minorHAnsi" w:cstheme="minorHAnsi"/>
          <w:color w:val="1D2129"/>
          <w:shd w:val="clear" w:color="auto" w:fill="F6F7F9"/>
          <w:lang w:eastAsia="ca-ES"/>
        </w:rPr>
      </w:pPr>
      <w:r w:rsidRPr="00356879">
        <w:rPr>
          <w:rFonts w:asciiTheme="minorHAnsi" w:eastAsia="Times New Roman" w:hAnsiTheme="minorHAnsi" w:cstheme="minorHAnsi"/>
          <w:color w:val="1D2129"/>
          <w:shd w:val="clear" w:color="auto" w:fill="F6F7F9"/>
          <w:lang w:eastAsia="ca-ES"/>
        </w:rPr>
        <w:t xml:space="preserve">Considerada pels especialistes actuals com una de les personalitats més fascinants i polifacètiques de l'Occident europeu, se la va </w:t>
      </w:r>
      <w:r w:rsidR="00C72F65">
        <w:rPr>
          <w:rFonts w:asciiTheme="minorHAnsi" w:eastAsia="Times New Roman" w:hAnsiTheme="minorHAnsi" w:cstheme="minorHAnsi"/>
          <w:color w:val="1D2129"/>
          <w:shd w:val="clear" w:color="auto" w:fill="F6F7F9"/>
          <w:lang w:eastAsia="ca-ES"/>
        </w:rPr>
        <w:t>considerar</w:t>
      </w:r>
      <w:r w:rsidRPr="00356879">
        <w:rPr>
          <w:rFonts w:asciiTheme="minorHAnsi" w:eastAsia="Times New Roman" w:hAnsiTheme="minorHAnsi" w:cstheme="minorHAnsi"/>
          <w:color w:val="1D2129"/>
          <w:shd w:val="clear" w:color="auto" w:fill="F6F7F9"/>
          <w:lang w:eastAsia="ca-ES"/>
        </w:rPr>
        <w:t xml:space="preserve"> entre les dones més influents de la Baixa Edat Mitjana, entre les figures més il·lustres del monacat femení i potser la que millor va exemplificar l'ideal benedictí, dotada d'una cultura fora del comú, compromesa també en la reforma de l'Església, i una de les escriptores de més producció del seu temps.</w:t>
      </w:r>
    </w:p>
    <w:p w14:paraId="60B3FD84" w14:textId="77777777" w:rsidR="00E53FBE" w:rsidRPr="008010BA" w:rsidRDefault="00E53FBE" w:rsidP="00E53FBE">
      <w:pPr>
        <w:spacing w:after="0" w:line="240" w:lineRule="auto"/>
        <w:rPr>
          <w:rFonts w:asciiTheme="minorHAnsi" w:eastAsia="Times New Roman" w:hAnsiTheme="minorHAnsi" w:cstheme="minorHAnsi"/>
          <w:lang w:eastAsia="ca-ES"/>
        </w:rPr>
      </w:pPr>
    </w:p>
    <w:p w14:paraId="014B4D25" w14:textId="1FE7B70C" w:rsidR="00E53FBE" w:rsidRPr="00E53FBE" w:rsidRDefault="00356879" w:rsidP="00E53FBE">
      <w:pPr>
        <w:spacing w:after="0" w:line="240" w:lineRule="auto"/>
        <w:jc w:val="both"/>
        <w:rPr>
          <w:rFonts w:asciiTheme="minorHAnsi" w:eastAsia="Times New Roman" w:hAnsiTheme="minorHAnsi" w:cstheme="minorHAnsi"/>
          <w:lang w:val="es-ES" w:eastAsia="ca-ES"/>
        </w:rPr>
      </w:pPr>
      <w:r w:rsidRPr="008010BA">
        <w:rPr>
          <w:rFonts w:asciiTheme="minorHAnsi" w:eastAsia="Times New Roman" w:hAnsiTheme="minorHAnsi" w:cstheme="minorHAnsi"/>
          <w:color w:val="222222"/>
          <w:shd w:val="clear" w:color="auto" w:fill="FFFFFF"/>
          <w:lang w:eastAsia="ca-ES"/>
        </w:rPr>
        <w:t xml:space="preserve"> </w:t>
      </w:r>
      <w:r w:rsidR="00E53FBE" w:rsidRPr="00E53FBE">
        <w:rPr>
          <w:rFonts w:asciiTheme="minorHAnsi" w:eastAsia="Times New Roman" w:hAnsiTheme="minorHAnsi" w:cstheme="minorHAnsi"/>
          <w:color w:val="222222"/>
          <w:shd w:val="clear" w:color="auto" w:fill="FFFFFF"/>
          <w:lang w:val="es-ES" w:eastAsia="ca-ES"/>
        </w:rPr>
        <w:t>(Informació de Wikipèdia)</w:t>
      </w:r>
    </w:p>
    <w:p w14:paraId="474CC42F" w14:textId="77777777" w:rsidR="00487B7E" w:rsidRPr="00347B2A" w:rsidRDefault="00487B7E">
      <w:pPr>
        <w:rPr>
          <w:rFonts w:asciiTheme="minorHAnsi" w:hAnsiTheme="minorHAnsi" w:cstheme="minorHAnsi"/>
        </w:rPr>
      </w:pPr>
    </w:p>
    <w:p w14:paraId="29B42D6C" w14:textId="77777777" w:rsidR="00BD1648" w:rsidRPr="00BD1648" w:rsidRDefault="00BD1648" w:rsidP="00BD1648">
      <w:pPr>
        <w:spacing w:after="0" w:line="240" w:lineRule="auto"/>
        <w:jc w:val="both"/>
        <w:rPr>
          <w:rFonts w:ascii="Times New Roman" w:eastAsia="Times New Roman" w:hAnsi="Times New Roman" w:cs="Times New Roman"/>
          <w:b/>
          <w:sz w:val="28"/>
          <w:szCs w:val="28"/>
          <w:lang w:eastAsia="ca-ES"/>
        </w:rPr>
      </w:pPr>
    </w:p>
    <w:p w14:paraId="003F6048" w14:textId="3D9458E9" w:rsidR="00BD1648" w:rsidRPr="00BD1648" w:rsidRDefault="00165862" w:rsidP="00BD1648">
      <w:pPr>
        <w:spacing w:after="0" w:line="240" w:lineRule="auto"/>
        <w:jc w:val="both"/>
        <w:rPr>
          <w:rFonts w:asciiTheme="minorHAnsi" w:eastAsia="Times New Roman" w:hAnsiTheme="minorHAnsi" w:cstheme="minorHAnsi"/>
          <w:b/>
          <w:sz w:val="28"/>
          <w:szCs w:val="28"/>
          <w:lang w:eastAsia="ca-ES"/>
        </w:rPr>
      </w:pPr>
      <w:r w:rsidRPr="00F442CD">
        <w:rPr>
          <w:rFonts w:asciiTheme="minorHAnsi" w:eastAsia="Times New Roman" w:hAnsiTheme="minorHAnsi" w:cstheme="minorHAnsi"/>
          <w:b/>
          <w:sz w:val="28"/>
          <w:szCs w:val="28"/>
          <w:lang w:eastAsia="ca-ES"/>
        </w:rPr>
        <w:t xml:space="preserve">6) </w:t>
      </w:r>
      <w:r w:rsidR="00BD1648" w:rsidRPr="00BD1648">
        <w:rPr>
          <w:rFonts w:asciiTheme="minorHAnsi" w:eastAsia="Times New Roman" w:hAnsiTheme="minorHAnsi" w:cstheme="minorHAnsi"/>
          <w:b/>
          <w:sz w:val="28"/>
          <w:szCs w:val="28"/>
          <w:lang w:eastAsia="ca-ES"/>
        </w:rPr>
        <w:t>Maria Montessori</w:t>
      </w:r>
    </w:p>
    <w:p w14:paraId="1A5D47AE" w14:textId="77777777" w:rsidR="00BD1648" w:rsidRPr="00BD1648" w:rsidRDefault="00BD1648" w:rsidP="00BD1648">
      <w:pPr>
        <w:spacing w:after="0" w:line="240" w:lineRule="auto"/>
        <w:jc w:val="both"/>
        <w:rPr>
          <w:rFonts w:ascii="Times New Roman" w:eastAsia="Times New Roman" w:hAnsi="Times New Roman" w:cs="Times New Roman"/>
          <w:b/>
          <w:sz w:val="28"/>
          <w:szCs w:val="28"/>
          <w:lang w:eastAsia="ca-ES"/>
        </w:rPr>
      </w:pPr>
    </w:p>
    <w:p w14:paraId="0793A76C" w14:textId="77777777" w:rsidR="00BD1648" w:rsidRPr="00BD1648" w:rsidRDefault="00BD1648" w:rsidP="00BD1648">
      <w:pPr>
        <w:spacing w:after="0" w:line="240" w:lineRule="auto"/>
        <w:jc w:val="both"/>
        <w:rPr>
          <w:rFonts w:asciiTheme="minorHAnsi" w:eastAsia="Times New Roman" w:hAnsiTheme="minorHAnsi" w:cstheme="minorHAnsi"/>
          <w:lang w:eastAsia="ca-ES"/>
        </w:rPr>
      </w:pPr>
      <w:r w:rsidRPr="00BD1648">
        <w:rPr>
          <w:rFonts w:asciiTheme="minorHAnsi" w:eastAsia="Times New Roman" w:hAnsiTheme="minorHAnsi" w:cstheme="minorHAnsi"/>
          <w:lang w:eastAsia="ca-ES"/>
        </w:rPr>
        <w:t>Pedagoga italiana dels segles XIX-XX. Estudià contra la ferma oposició del seu pare i del sistema educatiu. Fou la primera italiana amb el títol de metgessa. Treballà amb nens subdotats, i després amb nens difícils d'un barri marginal, els quals aconseguí motivar i educar. El seu sistema (sistema Montessori), basat en el fet d'aprofitar la vitalitat natural i creativa dels infants per fer-los aprendre, s'estengué arreu.</w:t>
      </w:r>
    </w:p>
    <w:p w14:paraId="468A8779" w14:textId="77777777" w:rsidR="00BD1648" w:rsidRPr="00BD1648" w:rsidRDefault="00BD1648" w:rsidP="00BD1648">
      <w:pPr>
        <w:spacing w:after="0" w:line="240" w:lineRule="auto"/>
        <w:rPr>
          <w:rFonts w:asciiTheme="minorHAnsi" w:eastAsia="Times New Roman" w:hAnsiTheme="minorHAnsi" w:cstheme="minorHAnsi"/>
          <w:lang w:eastAsia="ca-ES"/>
        </w:rPr>
      </w:pPr>
    </w:p>
    <w:p w14:paraId="4B7C038E" w14:textId="77777777" w:rsidR="00BD1648" w:rsidRPr="00BD1648" w:rsidRDefault="00BD1648" w:rsidP="00BD1648">
      <w:pPr>
        <w:spacing w:after="0" w:line="240" w:lineRule="auto"/>
        <w:rPr>
          <w:rFonts w:asciiTheme="minorHAnsi" w:eastAsia="Times New Roman" w:hAnsiTheme="minorHAnsi" w:cstheme="minorHAnsi"/>
          <w:color w:val="1D2129"/>
          <w:shd w:val="clear" w:color="auto" w:fill="F6F7F9"/>
          <w:lang w:eastAsia="ca-ES"/>
        </w:rPr>
      </w:pPr>
      <w:r w:rsidRPr="00BD1648">
        <w:rPr>
          <w:rFonts w:asciiTheme="minorHAnsi" w:eastAsia="Times New Roman" w:hAnsiTheme="minorHAnsi" w:cstheme="minorHAnsi"/>
          <w:color w:val="1D2129"/>
          <w:shd w:val="clear" w:color="auto" w:fill="F6F7F9"/>
          <w:lang w:eastAsia="ca-ES"/>
        </w:rPr>
        <w:t>(Del llibre «Mujeres a contracorriente», de Clara Obligado.)</w:t>
      </w:r>
    </w:p>
    <w:p w14:paraId="6FA13F64" w14:textId="77777777" w:rsidR="00BD1648" w:rsidRPr="00BD1648" w:rsidRDefault="00BD1648" w:rsidP="00BD1648">
      <w:pPr>
        <w:spacing w:after="0" w:line="240" w:lineRule="auto"/>
        <w:rPr>
          <w:rFonts w:asciiTheme="minorHAnsi" w:eastAsia="Times New Roman" w:hAnsiTheme="minorHAnsi" w:cstheme="minorHAnsi"/>
          <w:lang w:eastAsia="ca-ES"/>
        </w:rPr>
      </w:pPr>
    </w:p>
    <w:p w14:paraId="6CDF141A" w14:textId="77777777" w:rsidR="008010BA" w:rsidRDefault="008010BA" w:rsidP="008E5225">
      <w:pPr>
        <w:spacing w:after="0" w:line="240" w:lineRule="auto"/>
        <w:jc w:val="both"/>
        <w:rPr>
          <w:rFonts w:asciiTheme="minorHAnsi" w:eastAsia="Times New Roman" w:hAnsiTheme="minorHAnsi" w:cstheme="minorHAnsi"/>
          <w:lang w:eastAsia="ca-ES"/>
        </w:rPr>
      </w:pPr>
    </w:p>
    <w:p w14:paraId="24B69743" w14:textId="0D861BA4" w:rsidR="00474E75" w:rsidRPr="00474E75" w:rsidRDefault="00474E75" w:rsidP="008E5225">
      <w:pPr>
        <w:spacing w:after="0" w:line="240" w:lineRule="auto"/>
        <w:jc w:val="both"/>
        <w:rPr>
          <w:rFonts w:asciiTheme="minorHAnsi" w:eastAsia="Times New Roman" w:hAnsiTheme="minorHAnsi" w:cstheme="minorHAnsi"/>
          <w:lang w:eastAsia="ca-ES"/>
        </w:rPr>
      </w:pPr>
      <w:r w:rsidRPr="00474E75">
        <w:rPr>
          <w:rFonts w:asciiTheme="minorHAnsi" w:eastAsia="Times New Roman" w:hAnsiTheme="minorHAnsi" w:cstheme="minorHAnsi"/>
          <w:lang w:eastAsia="ca-ES"/>
        </w:rPr>
        <w:t>Actualment pot semblar difícil comprendre bé l'impacte que Maria Montessori va tenir en la renovació dels mètodes pedagògics de principis del segle XX, ja que la majoria de les seves idees avui semblen evidents. Però, al seu moment, van ser innovacions radicals que fins i tot van aixecar controvèrsies entre els sectors més conservadors.</w:t>
      </w:r>
    </w:p>
    <w:p w14:paraId="210025CD" w14:textId="2281143D" w:rsidR="00474E75" w:rsidRDefault="00474E75" w:rsidP="004743EB">
      <w:pPr>
        <w:spacing w:line="240" w:lineRule="auto"/>
        <w:jc w:val="both"/>
        <w:rPr>
          <w:rFonts w:asciiTheme="minorHAnsi" w:eastAsia="Times New Roman" w:hAnsiTheme="minorHAnsi" w:cstheme="minorHAnsi"/>
          <w:lang w:eastAsia="ca-ES"/>
        </w:rPr>
      </w:pPr>
      <w:r w:rsidRPr="00474E75">
        <w:rPr>
          <w:rFonts w:asciiTheme="minorHAnsi" w:eastAsia="Times New Roman" w:hAnsiTheme="minorHAnsi" w:cstheme="minorHAnsi"/>
          <w:lang w:eastAsia="ca-ES"/>
        </w:rPr>
        <w:t xml:space="preserve">L'autora defensava que el joc és la principal activitat a través de la qual el nen </w:t>
      </w:r>
      <w:r w:rsidR="00CC6DAD">
        <w:rPr>
          <w:rFonts w:asciiTheme="minorHAnsi" w:eastAsia="Times New Roman" w:hAnsiTheme="minorHAnsi" w:cstheme="minorHAnsi"/>
          <w:lang w:eastAsia="ca-ES"/>
        </w:rPr>
        <w:t>viu</w:t>
      </w:r>
      <w:r w:rsidRPr="00474E75">
        <w:rPr>
          <w:rFonts w:asciiTheme="minorHAnsi" w:eastAsia="Times New Roman" w:hAnsiTheme="minorHAnsi" w:cstheme="minorHAnsi"/>
          <w:lang w:eastAsia="ca-ES"/>
        </w:rPr>
        <w:t xml:space="preserve"> la vida durant els primers anys d'edat, afirmació que esmenta també Jean Piaget. Per mitjà d'ell, l'infant observa i investiga tot allò relacionat amb el seu entorn de manera lliure i espontània. Els petits van relacionant els seus coneixements i experiències prèvies amb </w:t>
      </w:r>
      <w:r w:rsidRPr="00474E75">
        <w:rPr>
          <w:rFonts w:asciiTheme="minorHAnsi" w:eastAsia="Times New Roman" w:hAnsiTheme="minorHAnsi" w:cstheme="minorHAnsi"/>
          <w:lang w:eastAsia="ca-ES"/>
        </w:rPr>
        <w:lastRenderedPageBreak/>
        <w:t>altres de noves, realitzant processos d'aprenentatge individuals, fonamentals per al seu creixement, independentment del medi ambient en què es desenvolupi.</w:t>
      </w:r>
    </w:p>
    <w:p w14:paraId="48FB8075" w14:textId="17973590" w:rsidR="00BD1648" w:rsidRPr="00BD1648" w:rsidRDefault="00BD1648" w:rsidP="00474E75">
      <w:pPr>
        <w:spacing w:after="0" w:line="240" w:lineRule="auto"/>
        <w:rPr>
          <w:rFonts w:asciiTheme="minorHAnsi" w:eastAsia="Times New Roman" w:hAnsiTheme="minorHAnsi" w:cstheme="minorHAnsi"/>
          <w:lang w:eastAsia="ca-ES"/>
        </w:rPr>
      </w:pPr>
      <w:r w:rsidRPr="00BD1648">
        <w:rPr>
          <w:rFonts w:asciiTheme="minorHAnsi" w:eastAsia="Times New Roman" w:hAnsiTheme="minorHAnsi" w:cstheme="minorHAnsi"/>
          <w:lang w:eastAsia="ca-ES"/>
        </w:rPr>
        <w:t>(Informació de Wikipèdia)</w:t>
      </w:r>
    </w:p>
    <w:p w14:paraId="02ACEAFA" w14:textId="77777777" w:rsidR="00114070" w:rsidRDefault="00114070">
      <w:pPr>
        <w:rPr>
          <w:rFonts w:asciiTheme="minorHAnsi" w:hAnsiTheme="minorHAnsi" w:cstheme="minorHAnsi"/>
        </w:rPr>
      </w:pPr>
    </w:p>
    <w:p w14:paraId="4A01289A" w14:textId="77777777" w:rsidR="000F265E" w:rsidRDefault="000F265E" w:rsidP="002912BA">
      <w:pPr>
        <w:spacing w:after="0" w:line="240" w:lineRule="auto"/>
        <w:jc w:val="both"/>
        <w:rPr>
          <w:rFonts w:asciiTheme="minorHAnsi" w:eastAsia="Times New Roman" w:hAnsiTheme="minorHAnsi" w:cstheme="minorHAnsi"/>
          <w:b/>
          <w:sz w:val="28"/>
          <w:szCs w:val="28"/>
          <w:lang w:eastAsia="ca-ES"/>
        </w:rPr>
      </w:pPr>
    </w:p>
    <w:p w14:paraId="23C8EB07" w14:textId="297F69F3" w:rsidR="002912BA" w:rsidRPr="002912BA" w:rsidRDefault="00165862" w:rsidP="002912BA">
      <w:pPr>
        <w:spacing w:after="0" w:line="240" w:lineRule="auto"/>
        <w:jc w:val="both"/>
        <w:rPr>
          <w:rFonts w:asciiTheme="minorHAnsi" w:eastAsia="Times New Roman" w:hAnsiTheme="minorHAnsi" w:cstheme="minorHAnsi"/>
          <w:b/>
          <w:sz w:val="28"/>
          <w:szCs w:val="28"/>
          <w:lang w:eastAsia="ca-ES"/>
        </w:rPr>
      </w:pPr>
      <w:r w:rsidRPr="008F0BEE">
        <w:rPr>
          <w:rFonts w:asciiTheme="minorHAnsi" w:eastAsia="Times New Roman" w:hAnsiTheme="minorHAnsi" w:cstheme="minorHAnsi"/>
          <w:b/>
          <w:sz w:val="28"/>
          <w:szCs w:val="28"/>
          <w:lang w:eastAsia="ca-ES"/>
        </w:rPr>
        <w:t xml:space="preserve">7) </w:t>
      </w:r>
      <w:r w:rsidR="002912BA" w:rsidRPr="002912BA">
        <w:rPr>
          <w:rFonts w:asciiTheme="minorHAnsi" w:eastAsia="Times New Roman" w:hAnsiTheme="minorHAnsi" w:cstheme="minorHAnsi"/>
          <w:b/>
          <w:sz w:val="28"/>
          <w:szCs w:val="28"/>
          <w:lang w:eastAsia="ca-ES"/>
        </w:rPr>
        <w:t>Federica Montseny</w:t>
      </w:r>
    </w:p>
    <w:p w14:paraId="6DED3FFC" w14:textId="77777777" w:rsidR="002912BA" w:rsidRPr="002912BA" w:rsidRDefault="002912BA" w:rsidP="002912BA">
      <w:pPr>
        <w:spacing w:after="0" w:line="240" w:lineRule="auto"/>
        <w:jc w:val="both"/>
        <w:rPr>
          <w:rFonts w:asciiTheme="minorHAnsi" w:eastAsia="Times New Roman" w:hAnsiTheme="minorHAnsi" w:cstheme="minorHAnsi"/>
          <w:b/>
          <w:lang w:eastAsia="ca-ES"/>
        </w:rPr>
      </w:pPr>
    </w:p>
    <w:p w14:paraId="41BC9B96" w14:textId="3A82AB5B" w:rsidR="002912BA" w:rsidRPr="002912BA" w:rsidRDefault="002912BA" w:rsidP="002912BA">
      <w:pPr>
        <w:spacing w:after="0" w:line="240" w:lineRule="auto"/>
        <w:jc w:val="both"/>
        <w:rPr>
          <w:rFonts w:asciiTheme="minorHAnsi" w:eastAsia="Times New Roman" w:hAnsiTheme="minorHAnsi" w:cstheme="minorHAnsi"/>
          <w:lang w:eastAsia="ca-ES"/>
        </w:rPr>
      </w:pPr>
      <w:r w:rsidRPr="002912BA">
        <w:rPr>
          <w:rFonts w:asciiTheme="minorHAnsi" w:eastAsia="Times New Roman" w:hAnsiTheme="minorHAnsi" w:cstheme="minorHAnsi"/>
          <w:lang w:eastAsia="ca-ES"/>
        </w:rPr>
        <w:t>Política anarquista espanyola del segle XX. De família militant i anarquista, s'adherí a la CNT i la FAI i desenvolupà tota la vida una gran actuació política. Escriví llibres. En un (</w:t>
      </w:r>
      <w:r w:rsidRPr="002912BA">
        <w:rPr>
          <w:rFonts w:asciiTheme="minorHAnsi" w:eastAsia="Times New Roman" w:hAnsiTheme="minorHAnsi" w:cstheme="minorHAnsi"/>
          <w:i/>
          <w:lang w:eastAsia="ca-ES"/>
        </w:rPr>
        <w:t>El hijo de Clara</w:t>
      </w:r>
      <w:r w:rsidRPr="002912BA">
        <w:rPr>
          <w:rFonts w:asciiTheme="minorHAnsi" w:eastAsia="Times New Roman" w:hAnsiTheme="minorHAnsi" w:cstheme="minorHAnsi"/>
          <w:lang w:eastAsia="ca-ES"/>
        </w:rPr>
        <w:t xml:space="preserve">) plantejà el tema de la llibertat de la dona. Durant la guerra civil fou ministra de Sanitat del Govern de la República, i era la primera europea en arribar al càrrec de ministra. Perduda la guerra, hagué d'afrontar l'exili, la insolidaritat francesa i, poc després, una altra fugida, de París, davant la invasió nazi. La supervivència, junt amb la seva família, en una França </w:t>
      </w:r>
      <w:r w:rsidR="00D52582" w:rsidRPr="002912BA">
        <w:rPr>
          <w:rFonts w:asciiTheme="minorHAnsi" w:eastAsia="Times New Roman" w:hAnsiTheme="minorHAnsi" w:cstheme="minorHAnsi"/>
          <w:lang w:eastAsia="ca-ES"/>
        </w:rPr>
        <w:t>semiocupada</w:t>
      </w:r>
      <w:r w:rsidRPr="002912BA">
        <w:rPr>
          <w:rFonts w:asciiTheme="minorHAnsi" w:eastAsia="Times New Roman" w:hAnsiTheme="minorHAnsi" w:cstheme="minorHAnsi"/>
          <w:lang w:eastAsia="ca-ES"/>
        </w:rPr>
        <w:t xml:space="preserve"> encara fou molt més dramàtica, ja que era «buscada». Finalment fou detinguda i empresonada, però se salvà de l'extradició. Durant la resta de la seva vida, a França i després ja a Espanya, no parà la seva activitat: direcció d'una revista, viatges, mítings i conferències.</w:t>
      </w:r>
    </w:p>
    <w:p w14:paraId="7BA998D7" w14:textId="77777777" w:rsidR="002912BA" w:rsidRPr="002912BA" w:rsidRDefault="002912BA" w:rsidP="002912BA">
      <w:pPr>
        <w:spacing w:after="0" w:line="240" w:lineRule="auto"/>
        <w:rPr>
          <w:rFonts w:asciiTheme="minorHAnsi" w:eastAsia="Times New Roman" w:hAnsiTheme="minorHAnsi" w:cstheme="minorHAnsi"/>
          <w:lang w:val="es-ES_tradnl" w:eastAsia="ca-ES"/>
        </w:rPr>
      </w:pPr>
    </w:p>
    <w:p w14:paraId="345957A8" w14:textId="77777777" w:rsidR="002912BA" w:rsidRDefault="002912BA" w:rsidP="002912BA">
      <w:pPr>
        <w:spacing w:after="0" w:line="240" w:lineRule="auto"/>
        <w:rPr>
          <w:rFonts w:asciiTheme="minorHAnsi" w:eastAsia="Times New Roman" w:hAnsiTheme="minorHAnsi" w:cstheme="minorHAnsi"/>
          <w:color w:val="1D2129"/>
          <w:shd w:val="clear" w:color="auto" w:fill="F6F7F9"/>
          <w:lang w:eastAsia="ca-ES"/>
        </w:rPr>
      </w:pPr>
      <w:r w:rsidRPr="002912BA">
        <w:rPr>
          <w:rFonts w:asciiTheme="minorHAnsi" w:eastAsia="Times New Roman" w:hAnsiTheme="minorHAnsi" w:cstheme="minorHAnsi"/>
          <w:color w:val="1D2129"/>
          <w:shd w:val="clear" w:color="auto" w:fill="F6F7F9"/>
          <w:lang w:eastAsia="ca-ES"/>
        </w:rPr>
        <w:t>(Del llibre «Mujeres a contracorriente», de Clara Obligado.)</w:t>
      </w:r>
    </w:p>
    <w:p w14:paraId="77CC06F4" w14:textId="77777777" w:rsidR="00D52582" w:rsidRDefault="00D52582" w:rsidP="002912BA">
      <w:pPr>
        <w:spacing w:after="0" w:line="240" w:lineRule="auto"/>
        <w:rPr>
          <w:rFonts w:asciiTheme="minorHAnsi" w:eastAsia="Times New Roman" w:hAnsiTheme="minorHAnsi" w:cstheme="minorHAnsi"/>
          <w:color w:val="1D2129"/>
          <w:shd w:val="clear" w:color="auto" w:fill="F6F7F9"/>
          <w:lang w:eastAsia="ca-ES"/>
        </w:rPr>
      </w:pPr>
    </w:p>
    <w:p w14:paraId="6AC6BA7E" w14:textId="01B7A297" w:rsidR="00D52582" w:rsidRPr="00D52582" w:rsidRDefault="00D52582" w:rsidP="007343DC">
      <w:pPr>
        <w:spacing w:line="240" w:lineRule="auto"/>
        <w:jc w:val="both"/>
        <w:rPr>
          <w:rFonts w:asciiTheme="minorHAnsi" w:eastAsia="Times New Roman" w:hAnsiTheme="minorHAnsi" w:cstheme="minorHAnsi"/>
          <w:color w:val="1D2129"/>
          <w:shd w:val="clear" w:color="auto" w:fill="F6F7F9"/>
          <w:lang w:eastAsia="ca-ES"/>
        </w:rPr>
      </w:pPr>
      <w:r w:rsidRPr="00D52582">
        <w:rPr>
          <w:rFonts w:asciiTheme="minorHAnsi" w:eastAsia="Times New Roman" w:hAnsiTheme="minorHAnsi" w:cstheme="minorHAnsi"/>
          <w:color w:val="1D2129"/>
          <w:shd w:val="clear" w:color="auto" w:fill="F6F7F9"/>
          <w:lang w:eastAsia="ca-ES"/>
        </w:rPr>
        <w:t xml:space="preserve">Va començar a escriure, i el 1920, amb només 15 anys, publica la seva primera novel·la curta, titulada </w:t>
      </w:r>
      <w:r w:rsidRPr="00A1539A">
        <w:rPr>
          <w:rFonts w:asciiTheme="minorHAnsi" w:eastAsia="Times New Roman" w:hAnsiTheme="minorHAnsi" w:cstheme="minorHAnsi"/>
          <w:i/>
          <w:iCs/>
          <w:color w:val="1D2129"/>
          <w:shd w:val="clear" w:color="auto" w:fill="F6F7F9"/>
          <w:lang w:eastAsia="ca-ES"/>
        </w:rPr>
        <w:t>Hor</w:t>
      </w:r>
      <w:r w:rsidR="00640483">
        <w:rPr>
          <w:rFonts w:asciiTheme="minorHAnsi" w:eastAsia="Times New Roman" w:hAnsiTheme="minorHAnsi" w:cstheme="minorHAnsi"/>
          <w:i/>
          <w:iCs/>
          <w:color w:val="1D2129"/>
          <w:shd w:val="clear" w:color="auto" w:fill="F6F7F9"/>
          <w:lang w:eastAsia="ca-ES"/>
        </w:rPr>
        <w:t>a</w:t>
      </w:r>
      <w:r w:rsidRPr="00A1539A">
        <w:rPr>
          <w:rFonts w:asciiTheme="minorHAnsi" w:eastAsia="Times New Roman" w:hAnsiTheme="minorHAnsi" w:cstheme="minorHAnsi"/>
          <w:i/>
          <w:iCs/>
          <w:color w:val="1D2129"/>
          <w:shd w:val="clear" w:color="auto" w:fill="F6F7F9"/>
          <w:lang w:eastAsia="ca-ES"/>
        </w:rPr>
        <w:t>s tr</w:t>
      </w:r>
      <w:r w:rsidR="0083756E">
        <w:rPr>
          <w:rFonts w:asciiTheme="minorHAnsi" w:eastAsia="Times New Roman" w:hAnsiTheme="minorHAnsi" w:cstheme="minorHAnsi"/>
          <w:i/>
          <w:iCs/>
          <w:color w:val="1D2129"/>
          <w:shd w:val="clear" w:color="auto" w:fill="F6F7F9"/>
          <w:lang w:eastAsia="ca-ES"/>
        </w:rPr>
        <w:t>á</w:t>
      </w:r>
      <w:r w:rsidRPr="00A1539A">
        <w:rPr>
          <w:rFonts w:asciiTheme="minorHAnsi" w:eastAsia="Times New Roman" w:hAnsiTheme="minorHAnsi" w:cstheme="minorHAnsi"/>
          <w:i/>
          <w:iCs/>
          <w:color w:val="1D2129"/>
          <w:shd w:val="clear" w:color="auto" w:fill="F6F7F9"/>
          <w:lang w:eastAsia="ca-ES"/>
        </w:rPr>
        <w:t>gi</w:t>
      </w:r>
      <w:r w:rsidR="00386342">
        <w:rPr>
          <w:rFonts w:asciiTheme="minorHAnsi" w:eastAsia="Times New Roman" w:hAnsiTheme="minorHAnsi" w:cstheme="minorHAnsi"/>
          <w:i/>
          <w:iCs/>
          <w:color w:val="1D2129"/>
          <w:shd w:val="clear" w:color="auto" w:fill="F6F7F9"/>
          <w:lang w:eastAsia="ca-ES"/>
        </w:rPr>
        <w:t>cas</w:t>
      </w:r>
      <w:r w:rsidRPr="00D52582">
        <w:rPr>
          <w:rFonts w:asciiTheme="minorHAnsi" w:eastAsia="Times New Roman" w:hAnsiTheme="minorHAnsi" w:cstheme="minorHAnsi"/>
          <w:color w:val="1D2129"/>
          <w:shd w:val="clear" w:color="auto" w:fill="F6F7F9"/>
          <w:lang w:eastAsia="ca-ES"/>
        </w:rPr>
        <w:t>. El 1923 comença a col·</w:t>
      </w:r>
      <w:r>
        <w:rPr>
          <w:rFonts w:asciiTheme="minorHAnsi" w:eastAsia="Times New Roman" w:hAnsiTheme="minorHAnsi" w:cstheme="minorHAnsi"/>
          <w:color w:val="1D2129"/>
          <w:shd w:val="clear" w:color="auto" w:fill="F6F7F9"/>
          <w:lang w:eastAsia="ca-ES"/>
        </w:rPr>
        <w:t xml:space="preserve">laborar a </w:t>
      </w:r>
      <w:r w:rsidR="001E4DA3">
        <w:rPr>
          <w:rFonts w:asciiTheme="minorHAnsi" w:eastAsia="Times New Roman" w:hAnsiTheme="minorHAnsi" w:cstheme="minorHAnsi"/>
          <w:color w:val="1D2129"/>
          <w:shd w:val="clear" w:color="auto" w:fill="F6F7F9"/>
          <w:lang w:eastAsia="ca-ES"/>
        </w:rPr>
        <w:t>“</w:t>
      </w:r>
      <w:r>
        <w:rPr>
          <w:rFonts w:asciiTheme="minorHAnsi" w:eastAsia="Times New Roman" w:hAnsiTheme="minorHAnsi" w:cstheme="minorHAnsi"/>
          <w:color w:val="1D2129"/>
          <w:shd w:val="clear" w:color="auto" w:fill="F6F7F9"/>
          <w:lang w:eastAsia="ca-ES"/>
        </w:rPr>
        <w:t>Solidaridad Obrera</w:t>
      </w:r>
      <w:r w:rsidR="001E4DA3">
        <w:rPr>
          <w:rFonts w:asciiTheme="minorHAnsi" w:eastAsia="Times New Roman" w:hAnsiTheme="minorHAnsi" w:cstheme="minorHAnsi"/>
          <w:color w:val="1D2129"/>
          <w:shd w:val="clear" w:color="auto" w:fill="F6F7F9"/>
          <w:lang w:eastAsia="ca-ES"/>
        </w:rPr>
        <w:t>”</w:t>
      </w:r>
      <w:r>
        <w:rPr>
          <w:rFonts w:asciiTheme="minorHAnsi" w:eastAsia="Times New Roman" w:hAnsiTheme="minorHAnsi" w:cstheme="minorHAnsi"/>
          <w:color w:val="1D2129"/>
          <w:shd w:val="clear" w:color="auto" w:fill="F6F7F9"/>
          <w:lang w:eastAsia="ca-ES"/>
        </w:rPr>
        <w:t xml:space="preserve"> i </w:t>
      </w:r>
      <w:r w:rsidR="00D55B6B">
        <w:rPr>
          <w:rFonts w:asciiTheme="minorHAnsi" w:eastAsia="Times New Roman" w:hAnsiTheme="minorHAnsi" w:cstheme="minorHAnsi"/>
          <w:color w:val="1D2129"/>
          <w:shd w:val="clear" w:color="auto" w:fill="F6F7F9"/>
          <w:lang w:eastAsia="ca-ES"/>
        </w:rPr>
        <w:t>“</w:t>
      </w:r>
      <w:r w:rsidRPr="00D52582">
        <w:rPr>
          <w:rFonts w:asciiTheme="minorHAnsi" w:eastAsia="Times New Roman" w:hAnsiTheme="minorHAnsi" w:cstheme="minorHAnsi"/>
          <w:color w:val="1D2129"/>
          <w:shd w:val="clear" w:color="auto" w:fill="F6F7F9"/>
          <w:lang w:eastAsia="ca-ES"/>
        </w:rPr>
        <w:t>La Revista Blanca</w:t>
      </w:r>
      <w:r w:rsidR="00D55B6B">
        <w:rPr>
          <w:rFonts w:asciiTheme="minorHAnsi" w:eastAsia="Times New Roman" w:hAnsiTheme="minorHAnsi" w:cstheme="minorHAnsi"/>
          <w:color w:val="1D2129"/>
          <w:shd w:val="clear" w:color="auto" w:fill="F6F7F9"/>
          <w:lang w:eastAsia="ca-ES"/>
        </w:rPr>
        <w:t>”</w:t>
      </w:r>
      <w:r w:rsidRPr="00D52582">
        <w:rPr>
          <w:rFonts w:asciiTheme="minorHAnsi" w:eastAsia="Times New Roman" w:hAnsiTheme="minorHAnsi" w:cstheme="minorHAnsi"/>
          <w:color w:val="1D2129"/>
          <w:shd w:val="clear" w:color="auto" w:fill="F6F7F9"/>
          <w:lang w:eastAsia="ca-ES"/>
        </w:rPr>
        <w:t xml:space="preserve">, fins al 1936. La seva primera novel·la llarga, </w:t>
      </w:r>
      <w:r w:rsidRPr="00D55B6B">
        <w:rPr>
          <w:rFonts w:asciiTheme="minorHAnsi" w:eastAsia="Times New Roman" w:hAnsiTheme="minorHAnsi" w:cstheme="minorHAnsi"/>
          <w:i/>
          <w:iCs/>
          <w:color w:val="1D2129"/>
          <w:shd w:val="clear" w:color="auto" w:fill="F6F7F9"/>
          <w:lang w:eastAsia="ca-ES"/>
        </w:rPr>
        <w:t>La Victoria</w:t>
      </w:r>
      <w:r w:rsidRPr="00D52582">
        <w:rPr>
          <w:rFonts w:asciiTheme="minorHAnsi" w:eastAsia="Times New Roman" w:hAnsiTheme="minorHAnsi" w:cstheme="minorHAnsi"/>
          <w:color w:val="1D2129"/>
          <w:shd w:val="clear" w:color="auto" w:fill="F6F7F9"/>
          <w:lang w:eastAsia="ca-ES"/>
        </w:rPr>
        <w:t>, s'edita el 1925. Va publicar gairebé cinquanta novel·les curtes, amb rerefons romàntico-social, dirigides concretament a les dones de la classe proletària, així com escrits polítics, ètics, biogràfics i autobiogràfics.</w:t>
      </w:r>
    </w:p>
    <w:p w14:paraId="6B8EFF26" w14:textId="030E9F5E" w:rsidR="00D52582" w:rsidRPr="002912BA" w:rsidRDefault="00D52582" w:rsidP="00D52582">
      <w:pPr>
        <w:spacing w:after="0" w:line="240" w:lineRule="auto"/>
        <w:jc w:val="both"/>
        <w:rPr>
          <w:rFonts w:asciiTheme="minorHAnsi" w:eastAsia="Times New Roman" w:hAnsiTheme="minorHAnsi" w:cstheme="minorHAnsi"/>
          <w:color w:val="1D2129"/>
          <w:shd w:val="clear" w:color="auto" w:fill="F6F7F9"/>
          <w:lang w:eastAsia="ca-ES"/>
        </w:rPr>
      </w:pPr>
      <w:r w:rsidRPr="00D52582">
        <w:rPr>
          <w:rFonts w:asciiTheme="minorHAnsi" w:eastAsia="Times New Roman" w:hAnsiTheme="minorHAnsi" w:cstheme="minorHAnsi"/>
          <w:color w:val="1D2129"/>
          <w:shd w:val="clear" w:color="auto" w:fill="F6F7F9"/>
          <w:lang w:eastAsia="ca-ES"/>
        </w:rPr>
        <w:t xml:space="preserve">La seva efectiva tasca al Govern es va veure limitada per l'escassa durada del seu mandat com a ministra de Sanitat del govern de Francisco Largo Caballero, que no va arribar a assolir un semestre (novembre de 1936 - mitjans de maig de 1937). Però en aquest espai curt de temps va planejar llocs d'acollida per a la infància, menjadors per a embarassades, alliberadors de prostitució, una llista de professions a exercir per minusvàlids i el primer projecte de </w:t>
      </w:r>
      <w:r w:rsidR="00B36A64">
        <w:rPr>
          <w:rFonts w:asciiTheme="minorHAnsi" w:eastAsia="Times New Roman" w:hAnsiTheme="minorHAnsi" w:cstheme="minorHAnsi"/>
          <w:color w:val="1D2129"/>
          <w:shd w:val="clear" w:color="auto" w:fill="F6F7F9"/>
          <w:lang w:eastAsia="ca-ES"/>
        </w:rPr>
        <w:t>l</w:t>
      </w:r>
      <w:r w:rsidRPr="00D52582">
        <w:rPr>
          <w:rFonts w:asciiTheme="minorHAnsi" w:eastAsia="Times New Roman" w:hAnsiTheme="minorHAnsi" w:cstheme="minorHAnsi"/>
          <w:color w:val="1D2129"/>
          <w:shd w:val="clear" w:color="auto" w:fill="F6F7F9"/>
          <w:lang w:eastAsia="ca-ES"/>
        </w:rPr>
        <w:t xml:space="preserve">lei de l'avortament a Espanya. Dels llocs per a la infància, gens semblants als depriments orfenats existents aleshores, només se'n va poder </w:t>
      </w:r>
      <w:r w:rsidR="004F5E6D">
        <w:rPr>
          <w:rFonts w:asciiTheme="minorHAnsi" w:eastAsia="Times New Roman" w:hAnsiTheme="minorHAnsi" w:cstheme="minorHAnsi"/>
          <w:color w:val="1D2129"/>
          <w:shd w:val="clear" w:color="auto" w:fill="F6F7F9"/>
          <w:lang w:eastAsia="ca-ES"/>
        </w:rPr>
        <w:t xml:space="preserve">arribar a </w:t>
      </w:r>
      <w:r w:rsidRPr="00D52582">
        <w:rPr>
          <w:rFonts w:asciiTheme="minorHAnsi" w:eastAsia="Times New Roman" w:hAnsiTheme="minorHAnsi" w:cstheme="minorHAnsi"/>
          <w:color w:val="1D2129"/>
          <w:shd w:val="clear" w:color="auto" w:fill="F6F7F9"/>
          <w:lang w:eastAsia="ca-ES"/>
        </w:rPr>
        <w:t>obrir un</w:t>
      </w:r>
      <w:r w:rsidR="008A6992">
        <w:rPr>
          <w:rFonts w:asciiTheme="minorHAnsi" w:eastAsia="Times New Roman" w:hAnsiTheme="minorHAnsi" w:cstheme="minorHAnsi"/>
          <w:color w:val="1D2129"/>
          <w:shd w:val="clear" w:color="auto" w:fill="F6F7F9"/>
          <w:lang w:eastAsia="ca-ES"/>
        </w:rPr>
        <w:t>,</w:t>
      </w:r>
      <w:r w:rsidRPr="00D52582">
        <w:rPr>
          <w:rFonts w:asciiTheme="minorHAnsi" w:eastAsia="Times New Roman" w:hAnsiTheme="minorHAnsi" w:cstheme="minorHAnsi"/>
          <w:color w:val="1D2129"/>
          <w:shd w:val="clear" w:color="auto" w:fill="F6F7F9"/>
          <w:lang w:eastAsia="ca-ES"/>
        </w:rPr>
        <w:t xml:space="preserve"> a prop de València. Tampoc hi va haver</w:t>
      </w:r>
      <w:r w:rsidR="0080775C">
        <w:rPr>
          <w:rFonts w:asciiTheme="minorHAnsi" w:eastAsia="Times New Roman" w:hAnsiTheme="minorHAnsi" w:cstheme="minorHAnsi"/>
          <w:color w:val="1D2129"/>
          <w:shd w:val="clear" w:color="auto" w:fill="F6F7F9"/>
          <w:lang w:eastAsia="ca-ES"/>
        </w:rPr>
        <w:t xml:space="preserve"> prou</w:t>
      </w:r>
      <w:r w:rsidRPr="00D52582">
        <w:rPr>
          <w:rFonts w:asciiTheme="minorHAnsi" w:eastAsia="Times New Roman" w:hAnsiTheme="minorHAnsi" w:cstheme="minorHAnsi"/>
          <w:color w:val="1D2129"/>
          <w:shd w:val="clear" w:color="auto" w:fill="F6F7F9"/>
          <w:lang w:eastAsia="ca-ES"/>
        </w:rPr>
        <w:t xml:space="preserve"> temps </w:t>
      </w:r>
      <w:r w:rsidR="0080775C">
        <w:rPr>
          <w:rFonts w:asciiTheme="minorHAnsi" w:eastAsia="Times New Roman" w:hAnsiTheme="minorHAnsi" w:cstheme="minorHAnsi"/>
          <w:color w:val="1D2129"/>
          <w:shd w:val="clear" w:color="auto" w:fill="F6F7F9"/>
          <w:lang w:eastAsia="ca-ES"/>
        </w:rPr>
        <w:t>per</w:t>
      </w:r>
      <w:r w:rsidRPr="00D52582">
        <w:rPr>
          <w:rFonts w:asciiTheme="minorHAnsi" w:eastAsia="Times New Roman" w:hAnsiTheme="minorHAnsi" w:cstheme="minorHAnsi"/>
          <w:color w:val="1D2129"/>
          <w:shd w:val="clear" w:color="auto" w:fill="F6F7F9"/>
          <w:lang w:eastAsia="ca-ES"/>
        </w:rPr>
        <w:t>qu</w:t>
      </w:r>
      <w:r w:rsidR="00045EA0">
        <w:rPr>
          <w:rFonts w:asciiTheme="minorHAnsi" w:eastAsia="Times New Roman" w:hAnsiTheme="minorHAnsi" w:cstheme="minorHAnsi"/>
          <w:color w:val="1D2129"/>
          <w:shd w:val="clear" w:color="auto" w:fill="F6F7F9"/>
          <w:lang w:eastAsia="ca-ES"/>
        </w:rPr>
        <w:t>è</w:t>
      </w:r>
      <w:r w:rsidRPr="00D52582">
        <w:rPr>
          <w:rFonts w:asciiTheme="minorHAnsi" w:eastAsia="Times New Roman" w:hAnsiTheme="minorHAnsi" w:cstheme="minorHAnsi"/>
          <w:color w:val="1D2129"/>
          <w:shd w:val="clear" w:color="auto" w:fill="F6F7F9"/>
          <w:lang w:eastAsia="ca-ES"/>
        </w:rPr>
        <w:t xml:space="preserve"> arribés a funcionar més d'un dels menjadors per a embarassades</w:t>
      </w:r>
      <w:r w:rsidR="008A6992">
        <w:rPr>
          <w:rFonts w:asciiTheme="minorHAnsi" w:eastAsia="Times New Roman" w:hAnsiTheme="minorHAnsi" w:cstheme="minorHAnsi"/>
          <w:color w:val="1D2129"/>
          <w:shd w:val="clear" w:color="auto" w:fill="F6F7F9"/>
          <w:lang w:eastAsia="ca-ES"/>
        </w:rPr>
        <w:t>,</w:t>
      </w:r>
      <w:r w:rsidRPr="00D52582">
        <w:rPr>
          <w:rFonts w:asciiTheme="minorHAnsi" w:eastAsia="Times New Roman" w:hAnsiTheme="minorHAnsi" w:cstheme="minorHAnsi"/>
          <w:color w:val="1D2129"/>
          <w:shd w:val="clear" w:color="auto" w:fill="F6F7F9"/>
          <w:lang w:eastAsia="ca-ES"/>
        </w:rPr>
        <w:t xml:space="preserve"> en què es vetllava per una alimentació completa. Cap dels seus altres projectes no va arribar a executar-se.</w:t>
      </w:r>
    </w:p>
    <w:p w14:paraId="6284A311" w14:textId="77777777" w:rsidR="002912BA" w:rsidRPr="002912BA" w:rsidRDefault="002912BA" w:rsidP="00D52582">
      <w:pPr>
        <w:spacing w:after="0" w:line="240" w:lineRule="auto"/>
        <w:jc w:val="both"/>
        <w:rPr>
          <w:rFonts w:asciiTheme="minorHAnsi" w:eastAsia="Times New Roman" w:hAnsiTheme="minorHAnsi" w:cstheme="minorHAnsi"/>
          <w:color w:val="1D2129"/>
          <w:shd w:val="clear" w:color="auto" w:fill="F6F7F9"/>
          <w:lang w:eastAsia="ca-ES"/>
        </w:rPr>
      </w:pPr>
    </w:p>
    <w:p w14:paraId="23FBC309" w14:textId="77777777" w:rsidR="002912BA" w:rsidRPr="002912BA" w:rsidRDefault="002912BA" w:rsidP="002912BA">
      <w:pPr>
        <w:spacing w:after="0" w:line="240" w:lineRule="auto"/>
        <w:rPr>
          <w:rFonts w:asciiTheme="minorHAnsi" w:eastAsia="Times New Roman" w:hAnsiTheme="minorHAnsi" w:cstheme="minorHAnsi"/>
          <w:color w:val="1D2129"/>
          <w:shd w:val="clear" w:color="auto" w:fill="F6F7F9"/>
          <w:lang w:eastAsia="ca-ES"/>
        </w:rPr>
      </w:pPr>
      <w:r w:rsidRPr="002912BA">
        <w:rPr>
          <w:rFonts w:asciiTheme="minorHAnsi" w:eastAsia="Times New Roman" w:hAnsiTheme="minorHAnsi" w:cstheme="minorHAnsi"/>
          <w:color w:val="1D2129"/>
          <w:shd w:val="clear" w:color="auto" w:fill="F6F7F9"/>
          <w:lang w:eastAsia="ca-ES"/>
        </w:rPr>
        <w:t>(Informació de Wikipèdia.)</w:t>
      </w:r>
    </w:p>
    <w:p w14:paraId="7A368F3A" w14:textId="77777777" w:rsidR="00C87CF6" w:rsidRDefault="00C87CF6">
      <w:pPr>
        <w:rPr>
          <w:rFonts w:asciiTheme="minorHAnsi" w:hAnsiTheme="minorHAnsi" w:cstheme="minorHAnsi"/>
        </w:rPr>
      </w:pPr>
    </w:p>
    <w:p w14:paraId="698183A4" w14:textId="77777777" w:rsidR="00464E70" w:rsidRPr="00464E70" w:rsidRDefault="00464E70" w:rsidP="00464E70">
      <w:pPr>
        <w:spacing w:after="0" w:line="240" w:lineRule="auto"/>
        <w:jc w:val="both"/>
        <w:rPr>
          <w:rFonts w:ascii="Times New Roman" w:eastAsia="Times New Roman" w:hAnsi="Times New Roman" w:cs="Times New Roman"/>
          <w:b/>
          <w:sz w:val="28"/>
          <w:szCs w:val="28"/>
          <w:lang w:eastAsia="ca-ES"/>
        </w:rPr>
      </w:pPr>
    </w:p>
    <w:p w14:paraId="28A41F05" w14:textId="5C4BE827" w:rsidR="00464E70" w:rsidRPr="00464E70" w:rsidRDefault="00165862" w:rsidP="00464E70">
      <w:pPr>
        <w:spacing w:after="0" w:line="240" w:lineRule="auto"/>
        <w:jc w:val="both"/>
        <w:rPr>
          <w:rFonts w:asciiTheme="minorHAnsi" w:eastAsia="Times New Roman" w:hAnsiTheme="minorHAnsi" w:cstheme="minorHAnsi"/>
          <w:b/>
          <w:sz w:val="28"/>
          <w:szCs w:val="28"/>
          <w:lang w:eastAsia="ca-ES"/>
        </w:rPr>
      </w:pPr>
      <w:r w:rsidRPr="008F0BEE">
        <w:rPr>
          <w:rFonts w:asciiTheme="minorHAnsi" w:eastAsia="Times New Roman" w:hAnsiTheme="minorHAnsi" w:cstheme="minorHAnsi"/>
          <w:b/>
          <w:sz w:val="28"/>
          <w:szCs w:val="28"/>
          <w:lang w:eastAsia="ca-ES"/>
        </w:rPr>
        <w:t xml:space="preserve">8) </w:t>
      </w:r>
      <w:r w:rsidR="00464E70" w:rsidRPr="00464E70">
        <w:rPr>
          <w:rFonts w:asciiTheme="minorHAnsi" w:eastAsia="Times New Roman" w:hAnsiTheme="minorHAnsi" w:cstheme="minorHAnsi"/>
          <w:b/>
          <w:sz w:val="28"/>
          <w:szCs w:val="28"/>
          <w:lang w:eastAsia="ca-ES"/>
        </w:rPr>
        <w:t>Mary Wollstonecraft</w:t>
      </w:r>
    </w:p>
    <w:p w14:paraId="3B46C0A2" w14:textId="77777777" w:rsidR="00464E70" w:rsidRPr="00464E70" w:rsidRDefault="00464E70" w:rsidP="00464E70">
      <w:pPr>
        <w:spacing w:after="0" w:line="240" w:lineRule="auto"/>
        <w:jc w:val="both"/>
        <w:rPr>
          <w:rFonts w:ascii="Times New Roman" w:eastAsia="Times New Roman" w:hAnsi="Times New Roman" w:cs="Times New Roman"/>
          <w:b/>
          <w:sz w:val="28"/>
          <w:szCs w:val="28"/>
          <w:lang w:eastAsia="ca-ES"/>
        </w:rPr>
      </w:pPr>
    </w:p>
    <w:p w14:paraId="2458DB13" w14:textId="62CA75EE" w:rsidR="00464E70" w:rsidRPr="00464E70" w:rsidRDefault="00464E70" w:rsidP="00464E70">
      <w:pPr>
        <w:spacing w:after="0" w:line="240" w:lineRule="auto"/>
        <w:jc w:val="both"/>
        <w:rPr>
          <w:rFonts w:asciiTheme="minorHAnsi" w:eastAsia="Times New Roman" w:hAnsiTheme="minorHAnsi" w:cstheme="minorHAnsi"/>
          <w:lang w:eastAsia="ca-ES"/>
        </w:rPr>
      </w:pPr>
      <w:r w:rsidRPr="00464E70">
        <w:rPr>
          <w:rFonts w:asciiTheme="minorHAnsi" w:eastAsia="Times New Roman" w:hAnsiTheme="minorHAnsi" w:cstheme="minorHAnsi"/>
          <w:lang w:eastAsia="ca-ES"/>
        </w:rPr>
        <w:t xml:space="preserve">Escriptora anglesa del segle XVIII. Apassionada per viure de manera independent i respectada, cosa molt difícil en l'època. Apartà la seva germana del marit, que la </w:t>
      </w:r>
      <w:r w:rsidRPr="00464E70">
        <w:rPr>
          <w:rFonts w:asciiTheme="minorHAnsi" w:eastAsia="Times New Roman" w:hAnsiTheme="minorHAnsi" w:cstheme="minorHAnsi"/>
          <w:lang w:eastAsia="ca-ES"/>
        </w:rPr>
        <w:lastRenderedPageBreak/>
        <w:t xml:space="preserve">maltractava, i establí, amb ella i una amiga, una comunitat de dones soles, cosa mal vista. Fundaren una escola, per mantenir-se. Després passà a escriure, de primer un llibre sobre l'educació de les nenes. Els anys de la Revolució Francesa escriví </w:t>
      </w:r>
      <w:r w:rsidRPr="00464E70">
        <w:rPr>
          <w:rFonts w:asciiTheme="minorHAnsi" w:eastAsia="Times New Roman" w:hAnsiTheme="minorHAnsi" w:cstheme="minorHAnsi"/>
          <w:i/>
          <w:lang w:eastAsia="ca-ES"/>
        </w:rPr>
        <w:t>Una vindicació</w:t>
      </w:r>
      <w:r w:rsidR="009C74B3">
        <w:rPr>
          <w:rFonts w:asciiTheme="minorHAnsi" w:eastAsia="Times New Roman" w:hAnsiTheme="minorHAnsi" w:cstheme="minorHAnsi"/>
          <w:i/>
          <w:lang w:eastAsia="ca-ES"/>
        </w:rPr>
        <w:t>n</w:t>
      </w:r>
      <w:r w:rsidRPr="00464E70">
        <w:rPr>
          <w:rFonts w:asciiTheme="minorHAnsi" w:eastAsia="Times New Roman" w:hAnsiTheme="minorHAnsi" w:cstheme="minorHAnsi"/>
          <w:i/>
          <w:lang w:eastAsia="ca-ES"/>
        </w:rPr>
        <w:t xml:space="preserve"> de</w:t>
      </w:r>
      <w:r w:rsidR="009C74B3">
        <w:rPr>
          <w:rFonts w:asciiTheme="minorHAnsi" w:eastAsia="Times New Roman" w:hAnsiTheme="minorHAnsi" w:cstheme="minorHAnsi"/>
          <w:i/>
          <w:lang w:eastAsia="ca-ES"/>
        </w:rPr>
        <w:t xml:space="preserve"> los</w:t>
      </w:r>
      <w:r w:rsidRPr="00464E70">
        <w:rPr>
          <w:rFonts w:asciiTheme="minorHAnsi" w:eastAsia="Times New Roman" w:hAnsiTheme="minorHAnsi" w:cstheme="minorHAnsi"/>
          <w:i/>
          <w:lang w:eastAsia="ca-ES"/>
        </w:rPr>
        <w:t xml:space="preserve"> d</w:t>
      </w:r>
      <w:r w:rsidR="009C74B3">
        <w:rPr>
          <w:rFonts w:asciiTheme="minorHAnsi" w:eastAsia="Times New Roman" w:hAnsiTheme="minorHAnsi" w:cstheme="minorHAnsi"/>
          <w:i/>
          <w:lang w:eastAsia="ca-ES"/>
        </w:rPr>
        <w:t>erechos</w:t>
      </w:r>
      <w:r w:rsidRPr="00464E70">
        <w:rPr>
          <w:rFonts w:asciiTheme="minorHAnsi" w:eastAsia="Times New Roman" w:hAnsiTheme="minorHAnsi" w:cstheme="minorHAnsi"/>
          <w:i/>
          <w:lang w:eastAsia="ca-ES"/>
        </w:rPr>
        <w:t xml:space="preserve"> de</w:t>
      </w:r>
      <w:r w:rsidR="00B16BE1">
        <w:rPr>
          <w:rFonts w:asciiTheme="minorHAnsi" w:eastAsia="Times New Roman" w:hAnsiTheme="minorHAnsi" w:cstheme="minorHAnsi"/>
          <w:i/>
          <w:lang w:eastAsia="ca-ES"/>
        </w:rPr>
        <w:t>l hombre</w:t>
      </w:r>
      <w:r w:rsidRPr="00464E70">
        <w:rPr>
          <w:rFonts w:asciiTheme="minorHAnsi" w:eastAsia="Times New Roman" w:hAnsiTheme="minorHAnsi" w:cstheme="minorHAnsi"/>
          <w:lang w:eastAsia="ca-ES"/>
        </w:rPr>
        <w:t xml:space="preserve"> i </w:t>
      </w:r>
      <w:r w:rsidR="00EF2280" w:rsidRPr="00EF2280">
        <w:rPr>
          <w:rFonts w:asciiTheme="minorHAnsi" w:eastAsia="Times New Roman" w:hAnsiTheme="minorHAnsi" w:cstheme="minorHAnsi"/>
          <w:i/>
          <w:iCs/>
          <w:lang w:eastAsia="ca-ES"/>
        </w:rPr>
        <w:t>Una</w:t>
      </w:r>
      <w:r w:rsidR="00EF2280">
        <w:rPr>
          <w:rFonts w:asciiTheme="minorHAnsi" w:eastAsia="Times New Roman" w:hAnsiTheme="minorHAnsi" w:cstheme="minorHAnsi"/>
          <w:lang w:eastAsia="ca-ES"/>
        </w:rPr>
        <w:t xml:space="preserve"> </w:t>
      </w:r>
      <w:r w:rsidR="000623EA">
        <w:rPr>
          <w:rFonts w:asciiTheme="minorHAnsi" w:eastAsia="Times New Roman" w:hAnsiTheme="minorHAnsi" w:cstheme="minorHAnsi"/>
          <w:lang w:eastAsia="ca-ES"/>
        </w:rPr>
        <w:t>v</w:t>
      </w:r>
      <w:r w:rsidRPr="00464E70">
        <w:rPr>
          <w:rFonts w:asciiTheme="minorHAnsi" w:eastAsia="Times New Roman" w:hAnsiTheme="minorHAnsi" w:cstheme="minorHAnsi"/>
          <w:i/>
          <w:lang w:eastAsia="ca-ES"/>
        </w:rPr>
        <w:t>indicació</w:t>
      </w:r>
      <w:r w:rsidR="00B16BE1">
        <w:rPr>
          <w:rFonts w:asciiTheme="minorHAnsi" w:eastAsia="Times New Roman" w:hAnsiTheme="minorHAnsi" w:cstheme="minorHAnsi"/>
          <w:i/>
          <w:lang w:eastAsia="ca-ES"/>
        </w:rPr>
        <w:t>n</w:t>
      </w:r>
      <w:r w:rsidRPr="00464E70">
        <w:rPr>
          <w:rFonts w:asciiTheme="minorHAnsi" w:eastAsia="Times New Roman" w:hAnsiTheme="minorHAnsi" w:cstheme="minorHAnsi"/>
          <w:i/>
          <w:lang w:eastAsia="ca-ES"/>
        </w:rPr>
        <w:t xml:space="preserve"> </w:t>
      </w:r>
      <w:r w:rsidR="00B16BE1">
        <w:rPr>
          <w:rFonts w:asciiTheme="minorHAnsi" w:eastAsia="Times New Roman" w:hAnsiTheme="minorHAnsi" w:cstheme="minorHAnsi"/>
          <w:i/>
          <w:lang w:eastAsia="ca-ES"/>
        </w:rPr>
        <w:t>de los derechos</w:t>
      </w:r>
      <w:r w:rsidRPr="00464E70">
        <w:rPr>
          <w:rFonts w:asciiTheme="minorHAnsi" w:eastAsia="Times New Roman" w:hAnsiTheme="minorHAnsi" w:cstheme="minorHAnsi"/>
          <w:i/>
          <w:lang w:eastAsia="ca-ES"/>
        </w:rPr>
        <w:t xml:space="preserve"> de la </w:t>
      </w:r>
      <w:r w:rsidR="00B16BE1">
        <w:rPr>
          <w:rFonts w:asciiTheme="minorHAnsi" w:eastAsia="Times New Roman" w:hAnsiTheme="minorHAnsi" w:cstheme="minorHAnsi"/>
          <w:i/>
          <w:lang w:eastAsia="ca-ES"/>
        </w:rPr>
        <w:t>mujer</w:t>
      </w:r>
      <w:r w:rsidRPr="00464E70">
        <w:rPr>
          <w:rFonts w:asciiTheme="minorHAnsi" w:eastAsia="Times New Roman" w:hAnsiTheme="minorHAnsi" w:cstheme="minorHAnsi"/>
          <w:lang w:eastAsia="ca-ES"/>
        </w:rPr>
        <w:t>. Li costà odis i fou anomenada «la hiena amb faldilles». Anà a viure a França, però els revolucionaris no «entenien» els drets de la dona. Enemiga del matrimoni, sofrí dues vegades la contradicció de tenir una unió amorosa i la por que els seus fills fossin «il·legítims», i acabà casant-se.</w:t>
      </w:r>
    </w:p>
    <w:p w14:paraId="7FD921AB" w14:textId="77777777" w:rsidR="00464E70" w:rsidRPr="00464E70" w:rsidRDefault="00464E70" w:rsidP="00464E70">
      <w:pPr>
        <w:spacing w:after="0" w:line="240" w:lineRule="auto"/>
        <w:jc w:val="both"/>
        <w:rPr>
          <w:rFonts w:asciiTheme="minorHAnsi" w:eastAsia="Times New Roman" w:hAnsiTheme="minorHAnsi" w:cstheme="minorHAnsi"/>
          <w:lang w:eastAsia="ca-ES"/>
        </w:rPr>
      </w:pPr>
    </w:p>
    <w:p w14:paraId="47ED9F0C" w14:textId="77777777" w:rsidR="00464E70" w:rsidRDefault="00464E70" w:rsidP="00464E70">
      <w:pPr>
        <w:spacing w:after="0" w:line="240" w:lineRule="auto"/>
        <w:rPr>
          <w:rFonts w:asciiTheme="minorHAnsi" w:eastAsia="Times New Roman" w:hAnsiTheme="minorHAnsi" w:cstheme="minorHAnsi"/>
          <w:color w:val="1D2129"/>
          <w:shd w:val="clear" w:color="auto" w:fill="F6F7F9"/>
          <w:lang w:eastAsia="ca-ES"/>
        </w:rPr>
      </w:pPr>
      <w:r w:rsidRPr="00464E70">
        <w:rPr>
          <w:rFonts w:asciiTheme="minorHAnsi" w:eastAsia="Times New Roman" w:hAnsiTheme="minorHAnsi" w:cstheme="minorHAnsi"/>
          <w:color w:val="1D2129"/>
          <w:shd w:val="clear" w:color="auto" w:fill="F6F7F9"/>
          <w:lang w:eastAsia="ca-ES"/>
        </w:rPr>
        <w:t>(Del llibre «Mujeres a contracorriente», de Clara Obligado.)</w:t>
      </w:r>
    </w:p>
    <w:p w14:paraId="36EF63EB" w14:textId="77777777" w:rsidR="00366522" w:rsidRDefault="00366522" w:rsidP="00464E70">
      <w:pPr>
        <w:spacing w:after="0" w:line="240" w:lineRule="auto"/>
        <w:rPr>
          <w:rFonts w:asciiTheme="minorHAnsi" w:eastAsia="Times New Roman" w:hAnsiTheme="minorHAnsi" w:cstheme="minorHAnsi"/>
          <w:color w:val="1D2129"/>
          <w:shd w:val="clear" w:color="auto" w:fill="F6F7F9"/>
          <w:lang w:eastAsia="ca-ES"/>
        </w:rPr>
      </w:pPr>
    </w:p>
    <w:p w14:paraId="798626D4" w14:textId="0702A8E4" w:rsidR="00366522" w:rsidRPr="00C62764" w:rsidRDefault="00366522" w:rsidP="00C62764">
      <w:pPr>
        <w:spacing w:line="240" w:lineRule="auto"/>
        <w:jc w:val="both"/>
        <w:rPr>
          <w:color w:val="000000"/>
        </w:rPr>
      </w:pPr>
      <w:r w:rsidRPr="00C62764">
        <w:rPr>
          <w:rStyle w:val="q4iawc"/>
          <w:color w:val="000000"/>
        </w:rPr>
        <w:t xml:space="preserve">Filòsofa i escriptora anglesa. Considerada una de les grandioses figures del món modern, va escriure novel·les, contes, assaigs, tractats, un relat de viatge i un llibre de literatura infantil. Com a dona del segle XVIII, va ser capaç d'establir-se com a escriptora professional i independent a Londres, una cosa inusual per a l'època. A la seva obra </w:t>
      </w:r>
      <w:r w:rsidR="00FB4744" w:rsidRPr="00DA342A">
        <w:rPr>
          <w:rStyle w:val="q4iawc"/>
          <w:i/>
          <w:iCs/>
          <w:color w:val="000000"/>
        </w:rPr>
        <w:t>Una</w:t>
      </w:r>
      <w:r w:rsidR="00FB4744">
        <w:rPr>
          <w:rStyle w:val="q4iawc"/>
          <w:color w:val="000000"/>
        </w:rPr>
        <w:t xml:space="preserve"> v</w:t>
      </w:r>
      <w:r w:rsidRPr="00C62764">
        <w:rPr>
          <w:rStyle w:val="q4iawc"/>
          <w:i/>
          <w:iCs/>
          <w:color w:val="000000"/>
        </w:rPr>
        <w:t>indicació</w:t>
      </w:r>
      <w:r w:rsidR="00A83C94">
        <w:rPr>
          <w:rStyle w:val="q4iawc"/>
          <w:i/>
          <w:iCs/>
          <w:color w:val="000000"/>
        </w:rPr>
        <w:t>n</w:t>
      </w:r>
      <w:r w:rsidRPr="00C62764">
        <w:rPr>
          <w:rStyle w:val="q4iawc"/>
          <w:i/>
          <w:iCs/>
          <w:color w:val="000000"/>
        </w:rPr>
        <w:t xml:space="preserve"> de</w:t>
      </w:r>
      <w:r w:rsidR="00A83C94">
        <w:rPr>
          <w:rStyle w:val="q4iawc"/>
          <w:i/>
          <w:iCs/>
          <w:color w:val="000000"/>
        </w:rPr>
        <w:t xml:space="preserve"> </w:t>
      </w:r>
      <w:r w:rsidRPr="00C62764">
        <w:rPr>
          <w:rStyle w:val="q4iawc"/>
          <w:i/>
          <w:iCs/>
          <w:color w:val="000000"/>
        </w:rPr>
        <w:t>l</w:t>
      </w:r>
      <w:r w:rsidR="00A83C94">
        <w:rPr>
          <w:rStyle w:val="q4iawc"/>
          <w:i/>
          <w:iCs/>
          <w:color w:val="000000"/>
        </w:rPr>
        <w:t>o</w:t>
      </w:r>
      <w:r w:rsidRPr="00C62764">
        <w:rPr>
          <w:rStyle w:val="q4iawc"/>
          <w:i/>
          <w:iCs/>
          <w:color w:val="000000"/>
        </w:rPr>
        <w:t>s d</w:t>
      </w:r>
      <w:r w:rsidR="00A83C94">
        <w:rPr>
          <w:rStyle w:val="q4iawc"/>
          <w:i/>
          <w:iCs/>
          <w:color w:val="000000"/>
        </w:rPr>
        <w:t>erechos</w:t>
      </w:r>
      <w:r w:rsidRPr="00C62764">
        <w:rPr>
          <w:rStyle w:val="q4iawc"/>
          <w:i/>
          <w:iCs/>
          <w:color w:val="000000"/>
        </w:rPr>
        <w:t xml:space="preserve"> de la </w:t>
      </w:r>
      <w:r w:rsidR="008059FE">
        <w:rPr>
          <w:rStyle w:val="q4iawc"/>
          <w:i/>
          <w:iCs/>
          <w:color w:val="000000"/>
        </w:rPr>
        <w:t>mujer</w:t>
      </w:r>
      <w:r w:rsidRPr="00C62764">
        <w:rPr>
          <w:rStyle w:val="q4iawc"/>
          <w:color w:val="000000"/>
        </w:rPr>
        <w:t xml:space="preserve"> (1792), argumenta que les dones no són per naturalesa inferiors a l'home, sinó que sembl</w:t>
      </w:r>
      <w:r w:rsidR="00B17647" w:rsidRPr="00C62764">
        <w:rPr>
          <w:rStyle w:val="q4iawc"/>
          <w:color w:val="000000"/>
        </w:rPr>
        <w:t>a</w:t>
      </w:r>
      <w:r w:rsidR="008029DA" w:rsidRPr="00C62764">
        <w:rPr>
          <w:rStyle w:val="q4iawc"/>
          <w:color w:val="000000"/>
        </w:rPr>
        <w:t xml:space="preserve"> que ho siguin</w:t>
      </w:r>
      <w:r w:rsidRPr="00C62764">
        <w:rPr>
          <w:rStyle w:val="q4iawc"/>
          <w:color w:val="000000"/>
        </w:rPr>
        <w:t xml:space="preserve"> perquè no reben la mateixa educació, i que homes i dones haurien de ser tractats com a éssers racionals. Tant per part del públic en general com de les feministes, la vida de Wollstonecraft ha estat objecte del mateix interès, si no més gran, que les seves obres, a causa de les seves relacions poc convencionals i sovint tumultuoses. Després de dos romanços malaguanyats, Wollstonecraft es va casar amb el filòsof William Godwin, un dels precursors del moviment anarquista. Wollstonecraft va morir a l'edat de trenta-vuit anys, a causa de complicacions derivades del naixement de la seva filla, deixant darrere d'ella diversos manuscrits inacabats.</w:t>
      </w:r>
    </w:p>
    <w:p w14:paraId="01FB6801" w14:textId="7C48E3D1" w:rsidR="00464E70" w:rsidRPr="00464E70" w:rsidRDefault="003B3DD9" w:rsidP="006A64F4">
      <w:pPr>
        <w:spacing w:after="0" w:line="240" w:lineRule="auto"/>
        <w:jc w:val="both"/>
        <w:rPr>
          <w:rFonts w:asciiTheme="minorHAnsi" w:eastAsia="Times New Roman" w:hAnsiTheme="minorHAnsi" w:cstheme="minorHAnsi"/>
          <w:lang w:eastAsia="ca-ES"/>
        </w:rPr>
      </w:pPr>
      <w:r w:rsidRPr="003B3DD9">
        <w:rPr>
          <w:rFonts w:asciiTheme="minorHAnsi" w:eastAsia="Times New Roman" w:hAnsiTheme="minorHAnsi" w:cstheme="minorHAnsi"/>
          <w:lang w:eastAsia="ca-ES"/>
        </w:rPr>
        <w:t>Avui dia, Wollstonecraft és considerada una de les precursores de la filosofia feminista. La seva primerenca defensa de la igualtat i els seus atacs al feminisme convencional i a la degradació de la dona van ser l'avantsala de l'aparició del moviment feminista</w:t>
      </w:r>
      <w:r w:rsidR="000E7BF0">
        <w:rPr>
          <w:rFonts w:asciiTheme="minorHAnsi" w:eastAsia="Times New Roman" w:hAnsiTheme="minorHAnsi" w:cstheme="minorHAnsi"/>
          <w:lang w:eastAsia="ca-ES"/>
        </w:rPr>
        <w:t>.</w:t>
      </w:r>
    </w:p>
    <w:p w14:paraId="072DB8BB" w14:textId="15EAB98C" w:rsidR="00464E70" w:rsidRPr="00464E70" w:rsidRDefault="00464E70" w:rsidP="00464E70">
      <w:pPr>
        <w:shd w:val="clear" w:color="auto" w:fill="FFFFFF"/>
        <w:spacing w:before="120" w:after="120" w:line="240" w:lineRule="auto"/>
        <w:jc w:val="both"/>
        <w:rPr>
          <w:rFonts w:asciiTheme="minorHAnsi" w:eastAsia="Times New Roman" w:hAnsiTheme="minorHAnsi" w:cstheme="minorHAnsi"/>
          <w:color w:val="222222"/>
          <w:lang w:val="es-ES" w:eastAsia="ca-ES"/>
        </w:rPr>
      </w:pPr>
      <w:r w:rsidRPr="00464E70">
        <w:rPr>
          <w:rFonts w:asciiTheme="minorHAnsi" w:eastAsia="Times New Roman" w:hAnsiTheme="minorHAnsi" w:cstheme="minorHAnsi"/>
          <w:color w:val="222222"/>
          <w:lang w:val="es-ES" w:eastAsia="ca-ES"/>
        </w:rPr>
        <w:t xml:space="preserve"> (Informació de Wikipèdia.)</w:t>
      </w:r>
    </w:p>
    <w:p w14:paraId="00149B27" w14:textId="77777777" w:rsidR="00464E70" w:rsidRPr="00464E70" w:rsidRDefault="00464E70" w:rsidP="00464E70">
      <w:pPr>
        <w:spacing w:after="0" w:line="240" w:lineRule="auto"/>
        <w:jc w:val="both"/>
        <w:rPr>
          <w:rFonts w:asciiTheme="minorHAnsi" w:eastAsia="Times New Roman" w:hAnsiTheme="minorHAnsi" w:cstheme="minorHAnsi"/>
          <w:lang w:eastAsia="ca-ES"/>
        </w:rPr>
      </w:pPr>
    </w:p>
    <w:p w14:paraId="7B65B9BA" w14:textId="77777777" w:rsidR="001A6749" w:rsidRPr="001A6749" w:rsidRDefault="001A6749" w:rsidP="001A6749">
      <w:pPr>
        <w:spacing w:after="0" w:line="240" w:lineRule="auto"/>
        <w:jc w:val="both"/>
        <w:rPr>
          <w:rFonts w:ascii="Times New Roman" w:eastAsia="Times New Roman" w:hAnsi="Times New Roman" w:cs="Times New Roman"/>
          <w:b/>
          <w:sz w:val="28"/>
          <w:szCs w:val="28"/>
          <w:lang w:eastAsia="ca-ES"/>
        </w:rPr>
      </w:pPr>
    </w:p>
    <w:p w14:paraId="089317D9" w14:textId="548D023D" w:rsidR="001A6749" w:rsidRPr="00A8547F" w:rsidRDefault="00FF3FE4" w:rsidP="001A6749">
      <w:pPr>
        <w:spacing w:after="0" w:line="240" w:lineRule="auto"/>
        <w:jc w:val="both"/>
        <w:rPr>
          <w:rFonts w:asciiTheme="minorHAnsi" w:eastAsia="Times New Roman" w:hAnsiTheme="minorHAnsi" w:cstheme="minorHAnsi"/>
          <w:bCs/>
          <w:sz w:val="28"/>
          <w:szCs w:val="28"/>
          <w:lang w:eastAsia="ca-ES"/>
        </w:rPr>
      </w:pPr>
      <w:r w:rsidRPr="008F0BEE">
        <w:rPr>
          <w:rFonts w:asciiTheme="minorHAnsi" w:eastAsia="Times New Roman" w:hAnsiTheme="minorHAnsi" w:cstheme="minorHAnsi"/>
          <w:b/>
          <w:sz w:val="28"/>
          <w:szCs w:val="28"/>
          <w:lang w:eastAsia="ca-ES"/>
        </w:rPr>
        <w:t xml:space="preserve">9) </w:t>
      </w:r>
      <w:r w:rsidR="001A6749" w:rsidRPr="001A6749">
        <w:rPr>
          <w:rFonts w:asciiTheme="minorHAnsi" w:eastAsia="Times New Roman" w:hAnsiTheme="minorHAnsi" w:cstheme="minorHAnsi"/>
          <w:b/>
          <w:sz w:val="28"/>
          <w:szCs w:val="28"/>
          <w:lang w:eastAsia="ca-ES"/>
        </w:rPr>
        <w:t xml:space="preserve">Ada Byron </w:t>
      </w:r>
      <w:r w:rsidR="001A6749" w:rsidRPr="00A8547F">
        <w:rPr>
          <w:rFonts w:asciiTheme="minorHAnsi" w:eastAsia="Times New Roman" w:hAnsiTheme="minorHAnsi" w:cstheme="minorHAnsi"/>
          <w:bCs/>
          <w:sz w:val="28"/>
          <w:szCs w:val="28"/>
          <w:lang w:eastAsia="ca-ES"/>
        </w:rPr>
        <w:t xml:space="preserve">(coneguda com </w:t>
      </w:r>
      <w:r w:rsidR="00F641E0">
        <w:rPr>
          <w:rFonts w:asciiTheme="minorHAnsi" w:eastAsia="Times New Roman" w:hAnsiTheme="minorHAnsi" w:cstheme="minorHAnsi"/>
          <w:bCs/>
          <w:sz w:val="28"/>
          <w:szCs w:val="28"/>
          <w:lang w:eastAsia="ca-ES"/>
        </w:rPr>
        <w:t xml:space="preserve">a </w:t>
      </w:r>
      <w:r w:rsidR="001A6749" w:rsidRPr="002473AD">
        <w:rPr>
          <w:rFonts w:asciiTheme="minorHAnsi" w:eastAsia="Times New Roman" w:hAnsiTheme="minorHAnsi" w:cstheme="minorHAnsi"/>
          <w:b/>
          <w:color w:val="222222"/>
          <w:sz w:val="28"/>
          <w:szCs w:val="28"/>
          <w:shd w:val="clear" w:color="auto" w:fill="FFFFFF"/>
          <w:lang w:eastAsia="ca-ES"/>
        </w:rPr>
        <w:t>Ada Lovelace</w:t>
      </w:r>
      <w:r w:rsidR="001A6749" w:rsidRPr="00A8547F">
        <w:rPr>
          <w:rFonts w:asciiTheme="minorHAnsi" w:eastAsia="Times New Roman" w:hAnsiTheme="minorHAnsi" w:cstheme="minorHAnsi"/>
          <w:bCs/>
          <w:color w:val="222222"/>
          <w:sz w:val="28"/>
          <w:szCs w:val="28"/>
          <w:shd w:val="clear" w:color="auto" w:fill="FFFFFF"/>
          <w:lang w:eastAsia="ca-ES"/>
        </w:rPr>
        <w:t>)</w:t>
      </w:r>
    </w:p>
    <w:p w14:paraId="0E069C4D" w14:textId="77777777" w:rsidR="001A6749" w:rsidRPr="001A6749" w:rsidRDefault="001A6749" w:rsidP="001A6749">
      <w:pPr>
        <w:spacing w:after="0" w:line="240" w:lineRule="auto"/>
        <w:jc w:val="both"/>
        <w:rPr>
          <w:rFonts w:asciiTheme="minorHAnsi" w:eastAsia="Times New Roman" w:hAnsiTheme="minorHAnsi" w:cstheme="minorHAnsi"/>
          <w:b/>
          <w:sz w:val="28"/>
          <w:szCs w:val="28"/>
          <w:lang w:eastAsia="ca-ES"/>
        </w:rPr>
      </w:pPr>
    </w:p>
    <w:p w14:paraId="2EA6FFDA" w14:textId="4AF7478A" w:rsidR="001A6749" w:rsidRPr="001A6749" w:rsidRDefault="001A6749" w:rsidP="001A6749">
      <w:pPr>
        <w:spacing w:after="0" w:line="240" w:lineRule="auto"/>
        <w:jc w:val="both"/>
        <w:rPr>
          <w:rFonts w:asciiTheme="minorHAnsi" w:eastAsia="Times New Roman" w:hAnsiTheme="minorHAnsi" w:cstheme="minorHAnsi"/>
          <w:lang w:eastAsia="ca-ES"/>
        </w:rPr>
      </w:pPr>
      <w:r w:rsidRPr="001A6749">
        <w:rPr>
          <w:rFonts w:asciiTheme="minorHAnsi" w:eastAsia="Times New Roman" w:hAnsiTheme="minorHAnsi" w:cstheme="minorHAnsi"/>
          <w:lang w:eastAsia="ca-ES"/>
        </w:rPr>
        <w:t>Científica anglesa del segle XIX (filla del poeta lord Byron). Molt precoçment afeccionada a la ciència. A 18 anys comença a col·laborar estretament amb un professor de matemàtiques (a qui sovint ella supera) en el projecte de construir una màquina de fer càlculs (que seria un primer precedent dels ordinadors). Ella inventà les targetes perforades, base de la computació</w:t>
      </w:r>
      <w:r w:rsidR="00B42C7E">
        <w:rPr>
          <w:rFonts w:asciiTheme="minorHAnsi" w:eastAsia="Times New Roman" w:hAnsiTheme="minorHAnsi" w:cstheme="minorHAnsi"/>
          <w:lang w:eastAsia="ca-ES"/>
        </w:rPr>
        <w:t xml:space="preserve"> informàtica</w:t>
      </w:r>
      <w:r w:rsidRPr="001A6749">
        <w:rPr>
          <w:rFonts w:asciiTheme="minorHAnsi" w:eastAsia="Times New Roman" w:hAnsiTheme="minorHAnsi" w:cstheme="minorHAnsi"/>
          <w:lang w:eastAsia="ca-ES"/>
        </w:rPr>
        <w:t>. I el llenguatge de programació “Ada” porta el seu nom. Els estudis d'aquests dos científics seran oblidats, i durant la Segona Guerra Mundial es reinventaran els ordinadors.</w:t>
      </w:r>
    </w:p>
    <w:p w14:paraId="57B22BC8" w14:textId="77777777" w:rsidR="001A6749" w:rsidRPr="001A6749" w:rsidRDefault="001A6749" w:rsidP="001A6749">
      <w:pPr>
        <w:spacing w:after="0" w:line="240" w:lineRule="auto"/>
        <w:jc w:val="both"/>
        <w:rPr>
          <w:rFonts w:asciiTheme="minorHAnsi" w:eastAsia="Times New Roman" w:hAnsiTheme="minorHAnsi" w:cstheme="minorHAnsi"/>
          <w:lang w:eastAsia="ca-ES"/>
        </w:rPr>
      </w:pPr>
    </w:p>
    <w:p w14:paraId="69466C79" w14:textId="77777777" w:rsidR="001A6749" w:rsidRDefault="001A6749" w:rsidP="001A6749">
      <w:pPr>
        <w:spacing w:after="0" w:line="240" w:lineRule="auto"/>
        <w:rPr>
          <w:rFonts w:asciiTheme="minorHAnsi" w:eastAsia="Times New Roman" w:hAnsiTheme="minorHAnsi" w:cstheme="minorHAnsi"/>
          <w:color w:val="1D2129"/>
          <w:shd w:val="clear" w:color="auto" w:fill="F6F7F9"/>
          <w:lang w:eastAsia="ca-ES"/>
        </w:rPr>
      </w:pPr>
      <w:r w:rsidRPr="001A6749">
        <w:rPr>
          <w:rFonts w:asciiTheme="minorHAnsi" w:eastAsia="Times New Roman" w:hAnsiTheme="minorHAnsi" w:cstheme="minorHAnsi"/>
          <w:color w:val="1D2129"/>
          <w:shd w:val="clear" w:color="auto" w:fill="F6F7F9"/>
          <w:lang w:eastAsia="ca-ES"/>
        </w:rPr>
        <w:t>(Del llibre «Mujeres a contracorriente», de Clara Obligado.)</w:t>
      </w:r>
    </w:p>
    <w:p w14:paraId="439F8D17" w14:textId="77777777" w:rsidR="00010BE3" w:rsidRDefault="00010BE3" w:rsidP="001A6749">
      <w:pPr>
        <w:spacing w:after="0" w:line="240" w:lineRule="auto"/>
        <w:rPr>
          <w:rFonts w:asciiTheme="minorHAnsi" w:eastAsia="Times New Roman" w:hAnsiTheme="minorHAnsi" w:cstheme="minorHAnsi"/>
          <w:color w:val="1D2129"/>
          <w:shd w:val="clear" w:color="auto" w:fill="F6F7F9"/>
          <w:lang w:eastAsia="ca-ES"/>
        </w:rPr>
      </w:pPr>
    </w:p>
    <w:p w14:paraId="293A9335" w14:textId="02E6525E" w:rsidR="00B21D91" w:rsidRPr="00B21D91" w:rsidRDefault="00B21D91" w:rsidP="00A64E67">
      <w:pPr>
        <w:spacing w:line="240" w:lineRule="auto"/>
        <w:jc w:val="both"/>
        <w:rPr>
          <w:rFonts w:asciiTheme="minorHAnsi" w:eastAsia="Times New Roman" w:hAnsiTheme="minorHAnsi" w:cstheme="minorHAnsi"/>
          <w:color w:val="1D2129"/>
          <w:shd w:val="clear" w:color="auto" w:fill="F6F7F9"/>
          <w:lang w:eastAsia="ca-ES"/>
        </w:rPr>
      </w:pPr>
      <w:r w:rsidRPr="00B21D91">
        <w:rPr>
          <w:rFonts w:asciiTheme="minorHAnsi" w:eastAsia="Times New Roman" w:hAnsiTheme="minorHAnsi" w:cstheme="minorHAnsi"/>
          <w:color w:val="1D2129"/>
          <w:shd w:val="clear" w:color="auto" w:fill="F6F7F9"/>
          <w:lang w:eastAsia="ca-ES"/>
        </w:rPr>
        <w:t xml:space="preserve">Matemàtica i escriptora britànica, coneguda principalment pel seu treball sobre la màquina calculadora mecànica d'ús general de Charles Babbage, l'anomenada màquina analítica. Entre les seves notes sobre la màquina hi ha el que es reconeix avui com el </w:t>
      </w:r>
      <w:r w:rsidRPr="00B21D91">
        <w:rPr>
          <w:rFonts w:asciiTheme="minorHAnsi" w:eastAsia="Times New Roman" w:hAnsiTheme="minorHAnsi" w:cstheme="minorHAnsi"/>
          <w:color w:val="1D2129"/>
          <w:shd w:val="clear" w:color="auto" w:fill="F6F7F9"/>
          <w:lang w:eastAsia="ca-ES"/>
        </w:rPr>
        <w:lastRenderedPageBreak/>
        <w:t>primer algorisme destinat a ser processat per una màquina, per la qual cosa és considerada com la primera programadora d'ordinadors.</w:t>
      </w:r>
      <w:r w:rsidR="00A64E67">
        <w:rPr>
          <w:rFonts w:asciiTheme="minorHAnsi" w:eastAsia="Times New Roman" w:hAnsiTheme="minorHAnsi" w:cstheme="minorHAnsi"/>
          <w:color w:val="1D2129"/>
          <w:shd w:val="clear" w:color="auto" w:fill="F6F7F9"/>
          <w:lang w:eastAsia="ca-ES"/>
        </w:rPr>
        <w:t xml:space="preserve"> </w:t>
      </w:r>
      <w:r w:rsidRPr="00B21D91">
        <w:rPr>
          <w:rFonts w:asciiTheme="minorHAnsi" w:eastAsia="Times New Roman" w:hAnsiTheme="minorHAnsi" w:cstheme="minorHAnsi"/>
          <w:color w:val="1D2129"/>
          <w:shd w:val="clear" w:color="auto" w:fill="F6F7F9"/>
          <w:lang w:eastAsia="ca-ES"/>
        </w:rPr>
        <w:t>Va deduir i va preveure la capacitat dels ordinadors per anar més enllà dels simples càlculs de números.</w:t>
      </w:r>
    </w:p>
    <w:p w14:paraId="2E9C2576" w14:textId="649CA925" w:rsidR="00B21D91" w:rsidRPr="001A6749" w:rsidRDefault="00B21D91" w:rsidP="001C64C7">
      <w:pPr>
        <w:spacing w:after="0" w:line="240" w:lineRule="auto"/>
        <w:jc w:val="both"/>
        <w:rPr>
          <w:rFonts w:asciiTheme="minorHAnsi" w:eastAsia="Times New Roman" w:hAnsiTheme="minorHAnsi" w:cstheme="minorHAnsi"/>
          <w:color w:val="1D2129"/>
          <w:shd w:val="clear" w:color="auto" w:fill="F6F7F9"/>
          <w:lang w:eastAsia="ca-ES"/>
        </w:rPr>
      </w:pPr>
      <w:r w:rsidRPr="00B21D91">
        <w:rPr>
          <w:rFonts w:asciiTheme="minorHAnsi" w:eastAsia="Times New Roman" w:hAnsiTheme="minorHAnsi" w:cstheme="minorHAnsi"/>
          <w:color w:val="1D2129"/>
          <w:shd w:val="clear" w:color="auto" w:fill="F6F7F9"/>
          <w:lang w:eastAsia="ca-ES"/>
        </w:rPr>
        <w:t>A una edat primerenca, el seu talent matemàtic la va conduir a una relació d'amistat p</w:t>
      </w:r>
      <w:r w:rsidR="00FA571F">
        <w:rPr>
          <w:rFonts w:asciiTheme="minorHAnsi" w:eastAsia="Times New Roman" w:hAnsiTheme="minorHAnsi" w:cstheme="minorHAnsi"/>
          <w:color w:val="1D2129"/>
          <w:shd w:val="clear" w:color="auto" w:fill="F6F7F9"/>
          <w:lang w:eastAsia="ca-ES"/>
        </w:rPr>
        <w:t>rolongada</w:t>
      </w:r>
      <w:r w:rsidRPr="00B21D91">
        <w:rPr>
          <w:rFonts w:asciiTheme="minorHAnsi" w:eastAsia="Times New Roman" w:hAnsiTheme="minorHAnsi" w:cstheme="minorHAnsi"/>
          <w:color w:val="1D2129"/>
          <w:shd w:val="clear" w:color="auto" w:fill="F6F7F9"/>
          <w:lang w:eastAsia="ca-ES"/>
        </w:rPr>
        <w:t xml:space="preserve"> amb el matemàtic anglès Charles Babbage, i concretament amb l'obra de Babbage sobre la màquina analítica. Entre 1842 i 1843, va traduir un article de l'enginyer militar italià Luigi Menabrea sobre la màquina, que va complementar amb un ampli conjunt de notes pròpies, anomenades simplement </w:t>
      </w:r>
      <w:r w:rsidRPr="007B31FF">
        <w:rPr>
          <w:rFonts w:asciiTheme="minorHAnsi" w:eastAsia="Times New Roman" w:hAnsiTheme="minorHAnsi" w:cstheme="minorHAnsi"/>
          <w:i/>
          <w:iCs/>
          <w:color w:val="1D2129"/>
          <w:shd w:val="clear" w:color="auto" w:fill="F6F7F9"/>
          <w:lang w:eastAsia="ca-ES"/>
        </w:rPr>
        <w:t>Notes</w:t>
      </w:r>
      <w:r w:rsidRPr="00B21D91">
        <w:rPr>
          <w:rFonts w:asciiTheme="minorHAnsi" w:eastAsia="Times New Roman" w:hAnsiTheme="minorHAnsi" w:cstheme="minorHAnsi"/>
          <w:color w:val="1D2129"/>
          <w:shd w:val="clear" w:color="auto" w:fill="F6F7F9"/>
          <w:lang w:eastAsia="ca-ES"/>
        </w:rPr>
        <w:t xml:space="preserve">. Aquestes notes contenen el que es considera el primer programa d'ordinador, és a dir, un algorisme codificat perquè una màquina el processi. Les </w:t>
      </w:r>
      <w:r w:rsidR="001B24DE" w:rsidRPr="001B24DE">
        <w:rPr>
          <w:rFonts w:asciiTheme="minorHAnsi" w:eastAsia="Times New Roman" w:hAnsiTheme="minorHAnsi" w:cstheme="minorHAnsi"/>
          <w:i/>
          <w:iCs/>
          <w:color w:val="1D2129"/>
          <w:shd w:val="clear" w:color="auto" w:fill="F6F7F9"/>
          <w:lang w:eastAsia="ca-ES"/>
        </w:rPr>
        <w:t>N</w:t>
      </w:r>
      <w:r w:rsidRPr="001B24DE">
        <w:rPr>
          <w:rFonts w:asciiTheme="minorHAnsi" w:eastAsia="Times New Roman" w:hAnsiTheme="minorHAnsi" w:cstheme="minorHAnsi"/>
          <w:i/>
          <w:iCs/>
          <w:color w:val="1D2129"/>
          <w:shd w:val="clear" w:color="auto" w:fill="F6F7F9"/>
          <w:lang w:eastAsia="ca-ES"/>
        </w:rPr>
        <w:t>otes</w:t>
      </w:r>
      <w:r w:rsidRPr="00B21D91">
        <w:rPr>
          <w:rFonts w:asciiTheme="minorHAnsi" w:eastAsia="Times New Roman" w:hAnsiTheme="minorHAnsi" w:cstheme="minorHAnsi"/>
          <w:color w:val="1D2129"/>
          <w:shd w:val="clear" w:color="auto" w:fill="F6F7F9"/>
          <w:lang w:eastAsia="ca-ES"/>
        </w:rPr>
        <w:t xml:space="preserve"> de Lovelace són importants en la història de la computació.</w:t>
      </w:r>
    </w:p>
    <w:p w14:paraId="4DBC4F79" w14:textId="77777777" w:rsidR="001A6749" w:rsidRPr="001A6749" w:rsidRDefault="001A6749" w:rsidP="001A6749">
      <w:pPr>
        <w:spacing w:after="0" w:line="240" w:lineRule="auto"/>
        <w:jc w:val="both"/>
        <w:rPr>
          <w:rFonts w:asciiTheme="minorHAnsi" w:eastAsia="Times New Roman" w:hAnsiTheme="minorHAnsi" w:cstheme="minorHAnsi"/>
          <w:lang w:eastAsia="ca-ES"/>
        </w:rPr>
      </w:pPr>
    </w:p>
    <w:p w14:paraId="2478034D" w14:textId="7041FD37" w:rsidR="001A6749" w:rsidRPr="001A6749" w:rsidRDefault="00B21D91" w:rsidP="001A6749">
      <w:pPr>
        <w:spacing w:after="0" w:line="240" w:lineRule="auto"/>
        <w:jc w:val="both"/>
        <w:rPr>
          <w:rFonts w:asciiTheme="minorHAnsi" w:eastAsia="Times New Roman" w:hAnsiTheme="minorHAnsi" w:cstheme="minorHAnsi"/>
          <w:lang w:val="es-ES" w:eastAsia="ca-ES"/>
        </w:rPr>
      </w:pPr>
      <w:r w:rsidRPr="001A6749">
        <w:rPr>
          <w:rFonts w:asciiTheme="minorHAnsi" w:eastAsia="Times New Roman" w:hAnsiTheme="minorHAnsi" w:cstheme="minorHAnsi"/>
          <w:lang w:val="es-ES" w:eastAsia="ca-ES"/>
        </w:rPr>
        <w:t xml:space="preserve"> </w:t>
      </w:r>
      <w:r w:rsidR="001A6749" w:rsidRPr="001A6749">
        <w:rPr>
          <w:rFonts w:asciiTheme="minorHAnsi" w:eastAsia="Times New Roman" w:hAnsiTheme="minorHAnsi" w:cstheme="minorHAnsi"/>
          <w:lang w:val="es-ES" w:eastAsia="ca-ES"/>
        </w:rPr>
        <w:t>(Informació de Wikipèdia.)</w:t>
      </w:r>
    </w:p>
    <w:p w14:paraId="3341C122" w14:textId="77777777" w:rsidR="00E47EB7" w:rsidRDefault="00397638" w:rsidP="00CE50D2">
      <w:pPr>
        <w:spacing w:before="543" w:after="0" w:line="312" w:lineRule="atLeast"/>
        <w:textAlignment w:val="baseline"/>
        <w:outlineLvl w:val="1"/>
        <w:rPr>
          <w:rFonts w:asciiTheme="minorHAnsi" w:eastAsia="Times New Roman" w:hAnsiTheme="minorHAnsi" w:cstheme="minorHAnsi"/>
          <w:b/>
          <w:bCs/>
          <w:color w:val="222222"/>
          <w:sz w:val="28"/>
          <w:szCs w:val="28"/>
          <w:lang w:val="es-ES" w:eastAsia="es-ES"/>
        </w:rPr>
      </w:pPr>
      <w:r w:rsidRPr="008F0BEE">
        <w:rPr>
          <w:rFonts w:asciiTheme="minorHAnsi" w:eastAsia="Times New Roman" w:hAnsiTheme="minorHAnsi" w:cstheme="minorHAnsi"/>
          <w:b/>
          <w:bCs/>
          <w:color w:val="222222"/>
          <w:sz w:val="28"/>
          <w:szCs w:val="28"/>
          <w:lang w:val="es-ES" w:eastAsia="es-ES"/>
        </w:rPr>
        <w:t xml:space="preserve">10) </w:t>
      </w:r>
      <w:r w:rsidR="00EB3A50" w:rsidRPr="00EB3A50">
        <w:rPr>
          <w:rFonts w:asciiTheme="minorHAnsi" w:eastAsia="Times New Roman" w:hAnsiTheme="minorHAnsi" w:cstheme="minorHAnsi"/>
          <w:b/>
          <w:bCs/>
          <w:color w:val="222222"/>
          <w:sz w:val="28"/>
          <w:szCs w:val="28"/>
          <w:lang w:val="es-ES" w:eastAsia="es-ES"/>
        </w:rPr>
        <w:t>Clara Campoamor</w:t>
      </w:r>
    </w:p>
    <w:p w14:paraId="684AFD4A" w14:textId="552C74D9" w:rsidR="00685873" w:rsidRPr="00CE50D2" w:rsidRDefault="00685873" w:rsidP="00CE50D2">
      <w:pPr>
        <w:spacing w:before="543" w:after="0" w:line="312" w:lineRule="atLeast"/>
        <w:textAlignment w:val="baseline"/>
        <w:outlineLvl w:val="1"/>
        <w:rPr>
          <w:rFonts w:asciiTheme="minorHAnsi" w:eastAsia="Times New Roman" w:hAnsiTheme="minorHAnsi" w:cstheme="minorHAnsi"/>
          <w:b/>
          <w:bCs/>
          <w:color w:val="222222"/>
          <w:sz w:val="28"/>
          <w:szCs w:val="28"/>
          <w:lang w:val="es-ES" w:eastAsia="es-ES"/>
        </w:rPr>
      </w:pPr>
      <w:r w:rsidRPr="00685873">
        <w:rPr>
          <w:rFonts w:asciiTheme="minorHAnsi" w:eastAsia="Times New Roman" w:hAnsiTheme="minorHAnsi" w:cstheme="minorHAnsi"/>
          <w:color w:val="222222"/>
          <w:lang w:eastAsia="es-ES"/>
        </w:rPr>
        <w:t xml:space="preserve">Les primeres eleccions democràtiques a Espanya es van celebrar el </w:t>
      </w:r>
      <w:r w:rsidRPr="008727B1">
        <w:rPr>
          <w:rFonts w:asciiTheme="minorHAnsi" w:eastAsia="Times New Roman" w:hAnsiTheme="minorHAnsi" w:cstheme="minorHAnsi"/>
          <w:color w:val="222222"/>
          <w:lang w:eastAsia="es-ES"/>
        </w:rPr>
        <w:t>19 de novembre del 1933, data en què per primera vegada van acudir a votar tant e</w:t>
      </w:r>
      <w:r w:rsidRPr="00685873">
        <w:rPr>
          <w:rFonts w:asciiTheme="minorHAnsi" w:eastAsia="Times New Roman" w:hAnsiTheme="minorHAnsi" w:cstheme="minorHAnsi"/>
          <w:color w:val="222222"/>
          <w:lang w:eastAsia="es-ES"/>
        </w:rPr>
        <w:t xml:space="preserve">ls homes com les dones en sufragi universal. La principal responsable d'aquell èxit històric va ser </w:t>
      </w:r>
      <w:r w:rsidRPr="00061048">
        <w:rPr>
          <w:rFonts w:asciiTheme="minorHAnsi" w:eastAsia="Times New Roman" w:hAnsiTheme="minorHAnsi" w:cstheme="minorHAnsi"/>
          <w:b/>
          <w:bCs/>
          <w:color w:val="222222"/>
          <w:lang w:eastAsia="es-ES"/>
        </w:rPr>
        <w:t>Clara Campoamor.</w:t>
      </w:r>
      <w:r w:rsidRPr="00685873">
        <w:rPr>
          <w:rFonts w:asciiTheme="minorHAnsi" w:eastAsia="Times New Roman" w:hAnsiTheme="minorHAnsi" w:cstheme="minorHAnsi"/>
          <w:color w:val="222222"/>
          <w:lang w:eastAsia="es-ES"/>
        </w:rPr>
        <w:t xml:space="preserve"> Ella va ser la que va defensar el dret al vot de la dona, en un duel al Congrés davant d'una altra dona, </w:t>
      </w:r>
      <w:r w:rsidRPr="00061048">
        <w:rPr>
          <w:rFonts w:asciiTheme="minorHAnsi" w:eastAsia="Times New Roman" w:hAnsiTheme="minorHAnsi" w:cstheme="minorHAnsi"/>
          <w:b/>
          <w:bCs/>
          <w:color w:val="222222"/>
          <w:lang w:eastAsia="es-ES"/>
        </w:rPr>
        <w:t>Victoria Kent</w:t>
      </w:r>
      <w:r w:rsidRPr="00685873">
        <w:rPr>
          <w:rFonts w:asciiTheme="minorHAnsi" w:eastAsia="Times New Roman" w:hAnsiTheme="minorHAnsi" w:cstheme="minorHAnsi"/>
          <w:color w:val="222222"/>
          <w:lang w:eastAsia="es-ES"/>
        </w:rPr>
        <w:t>. La segona va defensar davant de la Cambra un ajornament de l'aprovació del dret a votar per a les dones, argumentant que encara no estaven prou emancipades i que els seus vots anirien a parar a les dretes. El sufragi femení es va aconseguir amb 161 vots a favor per 121 en contra.</w:t>
      </w:r>
      <w:r w:rsidR="001B1465">
        <w:rPr>
          <w:rFonts w:asciiTheme="minorHAnsi" w:eastAsia="Times New Roman" w:hAnsiTheme="minorHAnsi" w:cstheme="minorHAnsi"/>
          <w:b/>
          <w:bCs/>
          <w:color w:val="222222"/>
          <w:sz w:val="28"/>
          <w:szCs w:val="28"/>
          <w:lang w:val="es-ES" w:eastAsia="es-ES"/>
        </w:rPr>
        <w:t xml:space="preserve"> </w:t>
      </w:r>
      <w:r w:rsidRPr="00685873">
        <w:rPr>
          <w:rFonts w:asciiTheme="minorHAnsi" w:eastAsia="Times New Roman" w:hAnsiTheme="minorHAnsi" w:cstheme="minorHAnsi"/>
          <w:color w:val="222222"/>
          <w:lang w:eastAsia="es-ES"/>
        </w:rPr>
        <w:t xml:space="preserve">Tot i aquest èxit, Campoamor va veure com dins de la </w:t>
      </w:r>
      <w:r w:rsidR="001B1465">
        <w:rPr>
          <w:rFonts w:asciiTheme="minorHAnsi" w:eastAsia="Times New Roman" w:hAnsiTheme="minorHAnsi" w:cstheme="minorHAnsi"/>
          <w:color w:val="222222"/>
          <w:lang w:eastAsia="es-ES"/>
        </w:rPr>
        <w:t>mateixa</w:t>
      </w:r>
      <w:r w:rsidRPr="00685873">
        <w:rPr>
          <w:rFonts w:asciiTheme="minorHAnsi" w:eastAsia="Times New Roman" w:hAnsiTheme="minorHAnsi" w:cstheme="minorHAnsi"/>
          <w:color w:val="222222"/>
          <w:lang w:eastAsia="es-ES"/>
        </w:rPr>
        <w:t xml:space="preserve"> República se li van tancar les portes. El 1934 va abandonar el Partit Radical per la seva subordinació a la CEDA i per la repressió de la insurrecció revolucionària d'Astúries. Va intentar unir-se a Esquerra Republicana, però la seva admissió va ser denegada. Va ser llavors quan va escriure i publicar —el maig de 1935— </w:t>
      </w:r>
      <w:r w:rsidR="00FC73CF" w:rsidRPr="00A25616">
        <w:rPr>
          <w:rFonts w:asciiTheme="minorHAnsi" w:eastAsia="Times New Roman" w:hAnsiTheme="minorHAnsi" w:cstheme="minorHAnsi"/>
          <w:i/>
          <w:iCs/>
          <w:color w:val="222222"/>
          <w:lang w:eastAsia="es-ES"/>
        </w:rPr>
        <w:t>Mi pecado mortal</w:t>
      </w:r>
      <w:r w:rsidR="00192171" w:rsidRPr="00A25616">
        <w:rPr>
          <w:rFonts w:asciiTheme="minorHAnsi" w:eastAsia="Times New Roman" w:hAnsiTheme="minorHAnsi" w:cstheme="minorHAnsi"/>
          <w:i/>
          <w:iCs/>
          <w:color w:val="222222"/>
          <w:lang w:eastAsia="es-ES"/>
        </w:rPr>
        <w:t>.</w:t>
      </w:r>
      <w:r w:rsidRPr="003802D8">
        <w:rPr>
          <w:rFonts w:asciiTheme="minorHAnsi" w:eastAsia="Times New Roman" w:hAnsiTheme="minorHAnsi" w:cstheme="minorHAnsi"/>
          <w:i/>
          <w:iCs/>
          <w:color w:val="222222"/>
          <w:lang w:eastAsia="es-ES"/>
        </w:rPr>
        <w:t xml:space="preserve"> El vot</w:t>
      </w:r>
      <w:r w:rsidR="00192171">
        <w:rPr>
          <w:rFonts w:asciiTheme="minorHAnsi" w:eastAsia="Times New Roman" w:hAnsiTheme="minorHAnsi" w:cstheme="minorHAnsi"/>
          <w:i/>
          <w:iCs/>
          <w:color w:val="222222"/>
          <w:lang w:eastAsia="es-ES"/>
        </w:rPr>
        <w:t>o femenino</w:t>
      </w:r>
      <w:r w:rsidR="00A25616">
        <w:rPr>
          <w:rFonts w:asciiTheme="minorHAnsi" w:eastAsia="Times New Roman" w:hAnsiTheme="minorHAnsi" w:cstheme="minorHAnsi"/>
          <w:i/>
          <w:iCs/>
          <w:color w:val="222222"/>
          <w:lang w:eastAsia="es-ES"/>
        </w:rPr>
        <w:t xml:space="preserve"> y yo</w:t>
      </w:r>
      <w:r w:rsidRPr="003802D8">
        <w:rPr>
          <w:rFonts w:asciiTheme="minorHAnsi" w:eastAsia="Times New Roman" w:hAnsiTheme="minorHAnsi" w:cstheme="minorHAnsi"/>
          <w:i/>
          <w:iCs/>
          <w:color w:val="222222"/>
          <w:lang w:eastAsia="es-ES"/>
        </w:rPr>
        <w:t>,</w:t>
      </w:r>
      <w:r w:rsidRPr="00685873">
        <w:rPr>
          <w:rFonts w:asciiTheme="minorHAnsi" w:eastAsia="Times New Roman" w:hAnsiTheme="minorHAnsi" w:cstheme="minorHAnsi"/>
          <w:color w:val="222222"/>
          <w:lang w:eastAsia="es-ES"/>
        </w:rPr>
        <w:t xml:space="preserve"> el seu testimoniatge personal de les lluites parlamentàries.</w:t>
      </w:r>
    </w:p>
    <w:p w14:paraId="17913FBE" w14:textId="1CA3BA37" w:rsidR="00EB3A50" w:rsidRPr="00EB3A50" w:rsidRDefault="00061048" w:rsidP="00EB3A50">
      <w:pPr>
        <w:spacing w:before="272" w:after="163" w:line="257" w:lineRule="atLeast"/>
        <w:textAlignment w:val="baseline"/>
        <w:rPr>
          <w:rFonts w:asciiTheme="minorHAnsi" w:eastAsia="Times New Roman" w:hAnsiTheme="minorHAnsi" w:cstheme="minorHAnsi"/>
          <w:bCs/>
          <w:color w:val="000000"/>
          <w:lang w:val="es-ES" w:eastAsia="es-ES"/>
        </w:rPr>
      </w:pPr>
      <w:r w:rsidRPr="00EB3A50">
        <w:rPr>
          <w:rFonts w:asciiTheme="minorHAnsi" w:eastAsia="Calibri" w:hAnsiTheme="minorHAnsi" w:cstheme="minorHAnsi"/>
          <w:lang w:val="es-ES"/>
        </w:rPr>
        <w:t xml:space="preserve"> </w:t>
      </w:r>
      <w:r w:rsidR="00EB3A50" w:rsidRPr="00EB3A50">
        <w:rPr>
          <w:rFonts w:asciiTheme="minorHAnsi" w:eastAsia="Calibri" w:hAnsiTheme="minorHAnsi" w:cstheme="minorHAnsi"/>
          <w:lang w:val="es-ES"/>
        </w:rPr>
        <w:t>(Del llibre “B</w:t>
      </w:r>
      <w:r w:rsidR="00EB3A50" w:rsidRPr="00EB3A50">
        <w:rPr>
          <w:rFonts w:asciiTheme="minorHAnsi" w:eastAsia="Times New Roman" w:hAnsiTheme="minorHAnsi" w:cstheme="minorHAnsi"/>
          <w:bCs/>
          <w:color w:val="000000"/>
          <w:lang w:val="es-ES" w:eastAsia="es-ES"/>
        </w:rPr>
        <w:t>reve relato de ocho mujeres que hicieron historia”)</w:t>
      </w:r>
    </w:p>
    <w:p w14:paraId="0285B944" w14:textId="77777777" w:rsidR="00061048" w:rsidRPr="00061048" w:rsidRDefault="00061048" w:rsidP="00061048">
      <w:pPr>
        <w:spacing w:before="272" w:after="163" w:line="257" w:lineRule="atLeast"/>
        <w:jc w:val="both"/>
        <w:textAlignment w:val="baseline"/>
        <w:rPr>
          <w:rFonts w:asciiTheme="minorHAnsi" w:eastAsia="Times New Roman" w:hAnsiTheme="minorHAnsi" w:cstheme="minorHAnsi"/>
          <w:bCs/>
          <w:color w:val="000000"/>
          <w:lang w:eastAsia="es-ES"/>
        </w:rPr>
      </w:pPr>
      <w:r w:rsidRPr="00061048">
        <w:rPr>
          <w:rFonts w:asciiTheme="minorHAnsi" w:eastAsia="Times New Roman" w:hAnsiTheme="minorHAnsi" w:cstheme="minorHAnsi"/>
          <w:bCs/>
          <w:color w:val="000000"/>
          <w:lang w:eastAsia="es-ES"/>
        </w:rPr>
        <w:t>El 1898, amb deu anys, la mort del seu pare va portar Clara a deixar els seus primers estudis per col·laborar en l'economia familiar. Va treballar com a modista, dependenta de comerç i telefonista, i el 1909 va aconseguir plaça al cos auxiliar de Telègrafs del Ministeri de la Governació. El 1920 va iniciar els seus estudis de batxiller, aconseguint el títol el 1923 i matriculant-se després a la Facultat de Dret, per la qual es va llicenciar el 1924. Amb 36 anys, es va convertir en una de les poques advocades espanyoles de l'època, i va passar a exercir la seva professió. Va mantenir una gran activitat com a conferenciant, defensant sempre la igualtat de drets de la dona.</w:t>
      </w:r>
    </w:p>
    <w:p w14:paraId="5F210EB0" w14:textId="4077501F" w:rsidR="00061048" w:rsidRPr="00061048" w:rsidRDefault="00061048" w:rsidP="00061048">
      <w:pPr>
        <w:spacing w:before="272" w:after="163" w:line="257" w:lineRule="atLeast"/>
        <w:jc w:val="both"/>
        <w:textAlignment w:val="baseline"/>
        <w:rPr>
          <w:rFonts w:asciiTheme="minorHAnsi" w:eastAsia="Times New Roman" w:hAnsiTheme="minorHAnsi" w:cstheme="minorHAnsi"/>
          <w:bCs/>
          <w:color w:val="000000"/>
          <w:lang w:eastAsia="es-ES"/>
        </w:rPr>
      </w:pPr>
      <w:r w:rsidRPr="00061048">
        <w:rPr>
          <w:rFonts w:asciiTheme="minorHAnsi" w:eastAsia="Times New Roman" w:hAnsiTheme="minorHAnsi" w:cstheme="minorHAnsi"/>
          <w:bCs/>
          <w:color w:val="000000"/>
          <w:lang w:eastAsia="es-ES"/>
        </w:rPr>
        <w:t xml:space="preserve">Durant el període de les Corts Constituents de 1931, va formar part de l'equip que va elaborar el projecte de la Constitució de la nova República. En aquest organisme va </w:t>
      </w:r>
      <w:r w:rsidRPr="00061048">
        <w:rPr>
          <w:rFonts w:asciiTheme="minorHAnsi" w:eastAsia="Times New Roman" w:hAnsiTheme="minorHAnsi" w:cstheme="minorHAnsi"/>
          <w:bCs/>
          <w:color w:val="000000"/>
          <w:lang w:eastAsia="es-ES"/>
        </w:rPr>
        <w:lastRenderedPageBreak/>
        <w:t xml:space="preserve">lluitar per establir la no discriminació per raó de sexe, la igualtat jurídica dels fills i </w:t>
      </w:r>
      <w:r w:rsidR="00A9460E">
        <w:rPr>
          <w:rFonts w:asciiTheme="minorHAnsi" w:eastAsia="Times New Roman" w:hAnsiTheme="minorHAnsi" w:cstheme="minorHAnsi"/>
          <w:bCs/>
          <w:color w:val="000000"/>
          <w:lang w:eastAsia="es-ES"/>
        </w:rPr>
        <w:t xml:space="preserve">les </w:t>
      </w:r>
      <w:r w:rsidRPr="00061048">
        <w:rPr>
          <w:rFonts w:asciiTheme="minorHAnsi" w:eastAsia="Times New Roman" w:hAnsiTheme="minorHAnsi" w:cstheme="minorHAnsi"/>
          <w:bCs/>
          <w:color w:val="000000"/>
          <w:lang w:eastAsia="es-ES"/>
        </w:rPr>
        <w:t xml:space="preserve">filles </w:t>
      </w:r>
      <w:r w:rsidR="00CE5C74">
        <w:rPr>
          <w:rFonts w:asciiTheme="minorHAnsi" w:eastAsia="Times New Roman" w:hAnsiTheme="minorHAnsi" w:cstheme="minorHAnsi"/>
          <w:bCs/>
          <w:color w:val="000000"/>
          <w:lang w:eastAsia="es-ES"/>
        </w:rPr>
        <w:t>nascuts</w:t>
      </w:r>
      <w:r w:rsidRPr="00061048">
        <w:rPr>
          <w:rFonts w:asciiTheme="minorHAnsi" w:eastAsia="Times New Roman" w:hAnsiTheme="minorHAnsi" w:cstheme="minorHAnsi"/>
          <w:bCs/>
          <w:color w:val="000000"/>
          <w:lang w:eastAsia="es-ES"/>
        </w:rPr>
        <w:t xml:space="preserve"> dins </w:t>
      </w:r>
      <w:r w:rsidR="003A1798">
        <w:rPr>
          <w:rFonts w:asciiTheme="minorHAnsi" w:eastAsia="Times New Roman" w:hAnsiTheme="minorHAnsi" w:cstheme="minorHAnsi"/>
          <w:bCs/>
          <w:color w:val="000000"/>
          <w:lang w:eastAsia="es-ES"/>
        </w:rPr>
        <w:t>o</w:t>
      </w:r>
      <w:r w:rsidRPr="00061048">
        <w:rPr>
          <w:rFonts w:asciiTheme="minorHAnsi" w:eastAsia="Times New Roman" w:hAnsiTheme="minorHAnsi" w:cstheme="minorHAnsi"/>
          <w:bCs/>
          <w:color w:val="000000"/>
          <w:lang w:eastAsia="es-ES"/>
        </w:rPr>
        <w:t xml:space="preserve"> fora del matrimoni, el divorci i el sufragi universal.</w:t>
      </w:r>
    </w:p>
    <w:p w14:paraId="3A472A19" w14:textId="123D5D7E" w:rsidR="00EB3A50" w:rsidRPr="00061048" w:rsidRDefault="00061048" w:rsidP="00061048">
      <w:pPr>
        <w:spacing w:before="272" w:after="163" w:line="257" w:lineRule="atLeast"/>
        <w:jc w:val="both"/>
        <w:textAlignment w:val="baseline"/>
        <w:rPr>
          <w:rFonts w:asciiTheme="minorHAnsi" w:eastAsia="Times New Roman" w:hAnsiTheme="minorHAnsi" w:cstheme="minorHAnsi"/>
          <w:bCs/>
          <w:color w:val="000000"/>
          <w:lang w:eastAsia="es-ES"/>
        </w:rPr>
      </w:pPr>
      <w:r w:rsidRPr="00061048">
        <w:rPr>
          <w:rFonts w:asciiTheme="minorHAnsi" w:eastAsia="Times New Roman" w:hAnsiTheme="minorHAnsi" w:cstheme="minorHAnsi"/>
          <w:bCs/>
          <w:color w:val="000000"/>
          <w:lang w:eastAsia="es-ES"/>
        </w:rPr>
        <w:t xml:space="preserve">En esclatar la guerra civil es va exiliar, i el 1937 va publicar a París </w:t>
      </w:r>
      <w:r w:rsidRPr="00312D1F">
        <w:rPr>
          <w:rFonts w:asciiTheme="minorHAnsi" w:eastAsia="Times New Roman" w:hAnsiTheme="minorHAnsi" w:cstheme="minorHAnsi"/>
          <w:bCs/>
          <w:i/>
          <w:iCs/>
          <w:color w:val="000000"/>
          <w:lang w:eastAsia="es-ES"/>
        </w:rPr>
        <w:t>La revolució espanyola vista per una republicana</w:t>
      </w:r>
      <w:r w:rsidRPr="00061048">
        <w:rPr>
          <w:rFonts w:asciiTheme="minorHAnsi" w:eastAsia="Times New Roman" w:hAnsiTheme="minorHAnsi" w:cstheme="minorHAnsi"/>
          <w:bCs/>
          <w:color w:val="000000"/>
          <w:lang w:eastAsia="es-ES"/>
        </w:rPr>
        <w:t>, on va narrar la seva experiència a Madrid, mostrant-se molt crítica amb el comportament dels republicans. Va viure una dècada a Buenos Aires. El 1955 es va instal·lar a Lausana (Suïssa), on va treballar en un bufet d'advocats fins que va perdre la vista. Va morir de càncer, a l'exili, l'abril del 1972.</w:t>
      </w:r>
    </w:p>
    <w:p w14:paraId="2C9F1E31" w14:textId="516211B1" w:rsidR="00EB3A50" w:rsidRPr="00EB3A50" w:rsidRDefault="00061048" w:rsidP="00EB3A50">
      <w:pPr>
        <w:spacing w:after="200" w:line="276" w:lineRule="auto"/>
        <w:jc w:val="both"/>
        <w:rPr>
          <w:rFonts w:asciiTheme="minorHAnsi" w:eastAsia="Calibri" w:hAnsiTheme="minorHAnsi" w:cstheme="minorHAnsi"/>
          <w:color w:val="222222"/>
          <w:shd w:val="clear" w:color="auto" w:fill="FFFFFF"/>
          <w:lang w:val="es-ES"/>
        </w:rPr>
      </w:pPr>
      <w:r w:rsidRPr="00EB3A50">
        <w:rPr>
          <w:rFonts w:asciiTheme="minorHAnsi" w:eastAsia="Calibri" w:hAnsiTheme="minorHAnsi" w:cstheme="minorHAnsi"/>
          <w:color w:val="222222"/>
          <w:shd w:val="clear" w:color="auto" w:fill="FFFFFF"/>
          <w:lang w:val="es-ES"/>
        </w:rPr>
        <w:t xml:space="preserve"> </w:t>
      </w:r>
      <w:r w:rsidR="00EB3A50" w:rsidRPr="00EB3A50">
        <w:rPr>
          <w:rFonts w:asciiTheme="minorHAnsi" w:eastAsia="Calibri" w:hAnsiTheme="minorHAnsi" w:cstheme="minorHAnsi"/>
          <w:color w:val="222222"/>
          <w:shd w:val="clear" w:color="auto" w:fill="FFFFFF"/>
          <w:lang w:val="es-ES"/>
        </w:rPr>
        <w:t>(Informació de Wikipèdia.)</w:t>
      </w:r>
    </w:p>
    <w:p w14:paraId="59630988" w14:textId="77777777" w:rsidR="00AD5DB6" w:rsidRDefault="00AD5DB6" w:rsidP="005146A8">
      <w:pPr>
        <w:spacing w:after="200" w:line="276" w:lineRule="auto"/>
        <w:jc w:val="both"/>
        <w:rPr>
          <w:rFonts w:asciiTheme="minorHAnsi" w:eastAsia="Calibri" w:hAnsiTheme="minorHAnsi" w:cstheme="minorHAnsi"/>
          <w:color w:val="222222"/>
          <w:shd w:val="clear" w:color="auto" w:fill="FFFFFF"/>
          <w:lang w:val="es-ES"/>
        </w:rPr>
      </w:pPr>
    </w:p>
    <w:p w14:paraId="1D18FB84" w14:textId="47719021" w:rsidR="005146A8" w:rsidRPr="005146A8" w:rsidRDefault="00397638" w:rsidP="005146A8">
      <w:pPr>
        <w:spacing w:after="200" w:line="276" w:lineRule="auto"/>
        <w:jc w:val="both"/>
        <w:rPr>
          <w:rFonts w:asciiTheme="minorHAnsi" w:eastAsia="Times New Roman" w:hAnsiTheme="minorHAnsi" w:cstheme="minorHAnsi"/>
          <w:b/>
          <w:sz w:val="28"/>
          <w:szCs w:val="28"/>
          <w:lang w:val="es-ES"/>
        </w:rPr>
      </w:pPr>
      <w:r w:rsidRPr="00D93693">
        <w:rPr>
          <w:rFonts w:asciiTheme="minorHAnsi" w:eastAsia="Times New Roman" w:hAnsiTheme="minorHAnsi" w:cstheme="minorHAnsi"/>
          <w:b/>
          <w:sz w:val="28"/>
          <w:szCs w:val="28"/>
          <w:lang w:val="es-ES"/>
        </w:rPr>
        <w:t xml:space="preserve">11) </w:t>
      </w:r>
      <w:r w:rsidR="005146A8" w:rsidRPr="005146A8">
        <w:rPr>
          <w:rFonts w:asciiTheme="minorHAnsi" w:eastAsia="Times New Roman" w:hAnsiTheme="minorHAnsi" w:cstheme="minorHAnsi"/>
          <w:b/>
          <w:sz w:val="28"/>
          <w:szCs w:val="28"/>
          <w:lang w:val="es-ES"/>
        </w:rPr>
        <w:t>Dolores Ibárruri (Pasionaria)</w:t>
      </w:r>
    </w:p>
    <w:p w14:paraId="799CE624" w14:textId="4AD8CC56" w:rsidR="00B66558" w:rsidRPr="00B66558" w:rsidRDefault="00B66558" w:rsidP="00B66558">
      <w:pPr>
        <w:spacing w:after="200" w:line="276" w:lineRule="auto"/>
        <w:jc w:val="both"/>
        <w:rPr>
          <w:rFonts w:asciiTheme="minorHAnsi" w:eastAsia="Times New Roman" w:hAnsiTheme="minorHAnsi" w:cstheme="minorHAnsi"/>
          <w:color w:val="222222"/>
          <w:shd w:val="clear" w:color="auto" w:fill="FFFFFF"/>
        </w:rPr>
      </w:pPr>
      <w:r w:rsidRPr="00B66558">
        <w:rPr>
          <w:rFonts w:asciiTheme="minorHAnsi" w:eastAsia="Times New Roman" w:hAnsiTheme="minorHAnsi" w:cstheme="minorHAnsi"/>
          <w:color w:val="222222"/>
          <w:shd w:val="clear" w:color="auto" w:fill="FFFFFF"/>
        </w:rPr>
        <w:t>Política espanyola. Va destacar com a dirigent política a la Segona República i</w:t>
      </w:r>
      <w:r w:rsidR="00C87CCF">
        <w:rPr>
          <w:rFonts w:asciiTheme="minorHAnsi" w:eastAsia="Times New Roman" w:hAnsiTheme="minorHAnsi" w:cstheme="minorHAnsi"/>
          <w:color w:val="222222"/>
          <w:shd w:val="clear" w:color="auto" w:fill="FFFFFF"/>
        </w:rPr>
        <w:t xml:space="preserve"> </w:t>
      </w:r>
      <w:r w:rsidRPr="00B66558">
        <w:rPr>
          <w:rFonts w:asciiTheme="minorHAnsi" w:eastAsia="Times New Roman" w:hAnsiTheme="minorHAnsi" w:cstheme="minorHAnsi"/>
          <w:color w:val="222222"/>
          <w:shd w:val="clear" w:color="auto" w:fill="FFFFFF"/>
        </w:rPr>
        <w:t xml:space="preserve">a la guerra civil. Històrica dirigent del Partit Comunista d'Espanya, </w:t>
      </w:r>
      <w:r w:rsidR="00683739">
        <w:rPr>
          <w:rFonts w:asciiTheme="minorHAnsi" w:eastAsia="Times New Roman" w:hAnsiTheme="minorHAnsi" w:cstheme="minorHAnsi"/>
          <w:color w:val="222222"/>
          <w:shd w:val="clear" w:color="auto" w:fill="FFFFFF"/>
        </w:rPr>
        <w:t>a</w:t>
      </w:r>
      <w:r w:rsidRPr="00B66558">
        <w:rPr>
          <w:rFonts w:asciiTheme="minorHAnsi" w:eastAsia="Times New Roman" w:hAnsiTheme="minorHAnsi" w:cstheme="minorHAnsi"/>
          <w:color w:val="222222"/>
          <w:shd w:val="clear" w:color="auto" w:fill="FFFFFF"/>
        </w:rPr>
        <w:t xml:space="preserve"> la seva lluita política va unir</w:t>
      </w:r>
      <w:r w:rsidR="00683739">
        <w:rPr>
          <w:rFonts w:asciiTheme="minorHAnsi" w:eastAsia="Times New Roman" w:hAnsiTheme="minorHAnsi" w:cstheme="minorHAnsi"/>
          <w:color w:val="222222"/>
          <w:shd w:val="clear" w:color="auto" w:fill="FFFFFF"/>
        </w:rPr>
        <w:t>-hi</w:t>
      </w:r>
      <w:r w:rsidRPr="00B66558">
        <w:rPr>
          <w:rFonts w:asciiTheme="minorHAnsi" w:eastAsia="Times New Roman" w:hAnsiTheme="minorHAnsi" w:cstheme="minorHAnsi"/>
          <w:color w:val="222222"/>
          <w:shd w:val="clear" w:color="auto" w:fill="FFFFFF"/>
        </w:rPr>
        <w:t xml:space="preserve"> la lluita pels drets de les dones</w:t>
      </w:r>
      <w:r w:rsidR="007D53BD">
        <w:rPr>
          <w:rFonts w:asciiTheme="minorHAnsi" w:eastAsia="Times New Roman" w:hAnsiTheme="minorHAnsi" w:cstheme="minorHAnsi"/>
          <w:color w:val="222222"/>
          <w:shd w:val="clear" w:color="auto" w:fill="FFFFFF"/>
        </w:rPr>
        <w:t>,</w:t>
      </w:r>
      <w:r w:rsidRPr="00B66558">
        <w:rPr>
          <w:rFonts w:asciiTheme="minorHAnsi" w:eastAsia="Times New Roman" w:hAnsiTheme="minorHAnsi" w:cstheme="minorHAnsi"/>
          <w:color w:val="222222"/>
          <w:shd w:val="clear" w:color="auto" w:fill="FFFFFF"/>
        </w:rPr>
        <w:t xml:space="preserve"> per demostrar que «les dones, fossin de la condició que fossin, eren éssers lliures per triar el seu destí».</w:t>
      </w:r>
    </w:p>
    <w:p w14:paraId="1335F3BC" w14:textId="5EC6D462" w:rsidR="00B66558" w:rsidRPr="00B66558" w:rsidRDefault="00B66558" w:rsidP="00B66558">
      <w:pPr>
        <w:spacing w:after="200" w:line="276" w:lineRule="auto"/>
        <w:jc w:val="both"/>
        <w:rPr>
          <w:rFonts w:asciiTheme="minorHAnsi" w:eastAsia="Times New Roman" w:hAnsiTheme="minorHAnsi" w:cstheme="minorHAnsi"/>
          <w:color w:val="222222"/>
          <w:shd w:val="clear" w:color="auto" w:fill="FFFFFF"/>
        </w:rPr>
      </w:pPr>
      <w:r w:rsidRPr="00B66558">
        <w:rPr>
          <w:rFonts w:asciiTheme="minorHAnsi" w:eastAsia="Times New Roman" w:hAnsiTheme="minorHAnsi" w:cstheme="minorHAnsi"/>
          <w:color w:val="222222"/>
          <w:shd w:val="clear" w:color="auto" w:fill="FFFFFF"/>
        </w:rPr>
        <w:t>El 1910 es veu obligada</w:t>
      </w:r>
      <w:r w:rsidR="00844B5A">
        <w:rPr>
          <w:rFonts w:asciiTheme="minorHAnsi" w:eastAsia="Times New Roman" w:hAnsiTheme="minorHAnsi" w:cstheme="minorHAnsi"/>
          <w:color w:val="222222"/>
          <w:shd w:val="clear" w:color="auto" w:fill="FFFFFF"/>
        </w:rPr>
        <w:t>,</w:t>
      </w:r>
      <w:r w:rsidRPr="00B66558">
        <w:rPr>
          <w:rFonts w:asciiTheme="minorHAnsi" w:eastAsia="Times New Roman" w:hAnsiTheme="minorHAnsi" w:cstheme="minorHAnsi"/>
          <w:color w:val="222222"/>
          <w:shd w:val="clear" w:color="auto" w:fill="FFFFFF"/>
        </w:rPr>
        <w:t xml:space="preserve"> per les condicions econòmiques</w:t>
      </w:r>
      <w:r w:rsidR="00844B5A">
        <w:rPr>
          <w:rFonts w:asciiTheme="minorHAnsi" w:eastAsia="Times New Roman" w:hAnsiTheme="minorHAnsi" w:cstheme="minorHAnsi"/>
          <w:color w:val="222222"/>
          <w:shd w:val="clear" w:color="auto" w:fill="FFFFFF"/>
        </w:rPr>
        <w:t>,</w:t>
      </w:r>
      <w:r w:rsidRPr="00B66558">
        <w:rPr>
          <w:rFonts w:asciiTheme="minorHAnsi" w:eastAsia="Times New Roman" w:hAnsiTheme="minorHAnsi" w:cstheme="minorHAnsi"/>
          <w:color w:val="222222"/>
          <w:shd w:val="clear" w:color="auto" w:fill="FFFFFF"/>
        </w:rPr>
        <w:t xml:space="preserve"> a abandonar els estudis; ja havia superat el curs preparatori per ingressar a l'Escola Normal de Mestres i realitzar estudis de magisteri. Va començar a treballar de cosidora i serventa.</w:t>
      </w:r>
    </w:p>
    <w:p w14:paraId="17D42221" w14:textId="09D61354" w:rsidR="00B66558" w:rsidRPr="00B66558" w:rsidRDefault="00B66558" w:rsidP="00B66558">
      <w:pPr>
        <w:spacing w:after="200" w:line="276" w:lineRule="auto"/>
        <w:jc w:val="both"/>
        <w:rPr>
          <w:rFonts w:asciiTheme="minorHAnsi" w:eastAsia="Times New Roman" w:hAnsiTheme="minorHAnsi" w:cstheme="minorHAnsi"/>
          <w:color w:val="222222"/>
          <w:shd w:val="clear" w:color="auto" w:fill="FFFFFF"/>
        </w:rPr>
      </w:pPr>
      <w:r w:rsidRPr="00B66558">
        <w:rPr>
          <w:rFonts w:asciiTheme="minorHAnsi" w:eastAsia="Times New Roman" w:hAnsiTheme="minorHAnsi" w:cstheme="minorHAnsi"/>
          <w:color w:val="222222"/>
          <w:shd w:val="clear" w:color="auto" w:fill="FFFFFF"/>
        </w:rPr>
        <w:t xml:space="preserve">El 1920, va participar en la fundació del Partit Comunista Espanyol, que l'any següent formaria, juntament amb el Partit Comunista Obrer Espanyol, el Partit Comunista d'Espanya. Des del començament va ocupar llocs de responsabilitat dins del PCE. El 1931 es va traslladar </w:t>
      </w:r>
      <w:r w:rsidR="00364D6E">
        <w:rPr>
          <w:rFonts w:asciiTheme="minorHAnsi" w:eastAsia="Times New Roman" w:hAnsiTheme="minorHAnsi" w:cstheme="minorHAnsi"/>
          <w:color w:val="222222"/>
          <w:shd w:val="clear" w:color="auto" w:fill="FFFFFF"/>
        </w:rPr>
        <w:t>d</w:t>
      </w:r>
      <w:r w:rsidR="00662478">
        <w:rPr>
          <w:rFonts w:asciiTheme="minorHAnsi" w:eastAsia="Times New Roman" w:hAnsiTheme="minorHAnsi" w:cstheme="minorHAnsi"/>
          <w:color w:val="222222"/>
          <w:shd w:val="clear" w:color="auto" w:fill="FFFFFF"/>
        </w:rPr>
        <w:t>’</w:t>
      </w:r>
      <w:r w:rsidR="00364D6E">
        <w:rPr>
          <w:rFonts w:asciiTheme="minorHAnsi" w:eastAsia="Times New Roman" w:hAnsiTheme="minorHAnsi" w:cstheme="minorHAnsi"/>
          <w:color w:val="222222"/>
          <w:shd w:val="clear" w:color="auto" w:fill="FFFFFF"/>
        </w:rPr>
        <w:t>Ast</w:t>
      </w:r>
      <w:r w:rsidR="00C60B7A">
        <w:rPr>
          <w:rFonts w:asciiTheme="minorHAnsi" w:eastAsia="Times New Roman" w:hAnsiTheme="minorHAnsi" w:cstheme="minorHAnsi"/>
          <w:color w:val="222222"/>
          <w:shd w:val="clear" w:color="auto" w:fill="FFFFFF"/>
        </w:rPr>
        <w:t>ú</w:t>
      </w:r>
      <w:r w:rsidR="00364D6E">
        <w:rPr>
          <w:rFonts w:asciiTheme="minorHAnsi" w:eastAsia="Times New Roman" w:hAnsiTheme="minorHAnsi" w:cstheme="minorHAnsi"/>
          <w:color w:val="222222"/>
          <w:shd w:val="clear" w:color="auto" w:fill="FFFFFF"/>
        </w:rPr>
        <w:t>ri</w:t>
      </w:r>
      <w:r w:rsidR="00C457D3">
        <w:rPr>
          <w:rFonts w:asciiTheme="minorHAnsi" w:eastAsia="Times New Roman" w:hAnsiTheme="minorHAnsi" w:cstheme="minorHAnsi"/>
          <w:color w:val="222222"/>
          <w:shd w:val="clear" w:color="auto" w:fill="FFFFFF"/>
        </w:rPr>
        <w:t>e</w:t>
      </w:r>
      <w:r w:rsidR="00364D6E">
        <w:rPr>
          <w:rFonts w:asciiTheme="minorHAnsi" w:eastAsia="Times New Roman" w:hAnsiTheme="minorHAnsi" w:cstheme="minorHAnsi"/>
          <w:color w:val="222222"/>
          <w:shd w:val="clear" w:color="auto" w:fill="FFFFFF"/>
        </w:rPr>
        <w:t xml:space="preserve">s </w:t>
      </w:r>
      <w:r w:rsidRPr="00B66558">
        <w:rPr>
          <w:rFonts w:asciiTheme="minorHAnsi" w:eastAsia="Times New Roman" w:hAnsiTheme="minorHAnsi" w:cstheme="minorHAnsi"/>
          <w:color w:val="222222"/>
          <w:shd w:val="clear" w:color="auto" w:fill="FFFFFF"/>
        </w:rPr>
        <w:t>a Madrid</w:t>
      </w:r>
      <w:r w:rsidR="00464D52">
        <w:rPr>
          <w:rFonts w:asciiTheme="minorHAnsi" w:eastAsia="Times New Roman" w:hAnsiTheme="minorHAnsi" w:cstheme="minorHAnsi"/>
          <w:color w:val="222222"/>
          <w:shd w:val="clear" w:color="auto" w:fill="FFFFFF"/>
        </w:rPr>
        <w:t>,</w:t>
      </w:r>
      <w:r w:rsidRPr="00B66558">
        <w:rPr>
          <w:rFonts w:asciiTheme="minorHAnsi" w:eastAsia="Times New Roman" w:hAnsiTheme="minorHAnsi" w:cstheme="minorHAnsi"/>
          <w:color w:val="222222"/>
          <w:shd w:val="clear" w:color="auto" w:fill="FFFFFF"/>
        </w:rPr>
        <w:t xml:space="preserve"> per treballar en la redacció del diari del </w:t>
      </w:r>
      <w:r w:rsidR="00464D52">
        <w:rPr>
          <w:rFonts w:asciiTheme="minorHAnsi" w:eastAsia="Times New Roman" w:hAnsiTheme="minorHAnsi" w:cstheme="minorHAnsi"/>
          <w:color w:val="222222"/>
          <w:shd w:val="clear" w:color="auto" w:fill="FFFFFF"/>
        </w:rPr>
        <w:t>p</w:t>
      </w:r>
      <w:r w:rsidRPr="00B66558">
        <w:rPr>
          <w:rFonts w:asciiTheme="minorHAnsi" w:eastAsia="Times New Roman" w:hAnsiTheme="minorHAnsi" w:cstheme="minorHAnsi"/>
          <w:color w:val="222222"/>
          <w:shd w:val="clear" w:color="auto" w:fill="FFFFFF"/>
        </w:rPr>
        <w:t>artit, Mundo Obrero. El 1933 va ser presidenta de la recent fundada Unió de Dones Antifeixistes.</w:t>
      </w:r>
    </w:p>
    <w:p w14:paraId="402E139F" w14:textId="6A75457F" w:rsidR="00B66558" w:rsidRPr="00B66558" w:rsidRDefault="00B66558" w:rsidP="00B66558">
      <w:pPr>
        <w:spacing w:after="200" w:line="276" w:lineRule="auto"/>
        <w:jc w:val="both"/>
        <w:rPr>
          <w:rFonts w:asciiTheme="minorHAnsi" w:eastAsia="Times New Roman" w:hAnsiTheme="minorHAnsi" w:cstheme="minorHAnsi"/>
          <w:color w:val="222222"/>
          <w:shd w:val="clear" w:color="auto" w:fill="FFFFFF"/>
        </w:rPr>
      </w:pPr>
      <w:r w:rsidRPr="00B66558">
        <w:rPr>
          <w:rFonts w:asciiTheme="minorHAnsi" w:eastAsia="Times New Roman" w:hAnsiTheme="minorHAnsi" w:cstheme="minorHAnsi"/>
          <w:color w:val="222222"/>
          <w:shd w:val="clear" w:color="auto" w:fill="FFFFFF"/>
        </w:rPr>
        <w:t xml:space="preserve">Va ser empresonada diverses vegades a causa dels seus forts i punxants discursos i la seva activa militància </w:t>
      </w:r>
      <w:r w:rsidR="00993494">
        <w:rPr>
          <w:rFonts w:asciiTheme="minorHAnsi" w:eastAsia="Times New Roman" w:hAnsiTheme="minorHAnsi" w:cstheme="minorHAnsi"/>
          <w:color w:val="222222"/>
          <w:shd w:val="clear" w:color="auto" w:fill="FFFFFF"/>
        </w:rPr>
        <w:t>en</w:t>
      </w:r>
      <w:r w:rsidRPr="00B66558">
        <w:rPr>
          <w:rFonts w:asciiTheme="minorHAnsi" w:eastAsia="Times New Roman" w:hAnsiTheme="minorHAnsi" w:cstheme="minorHAnsi"/>
          <w:color w:val="222222"/>
          <w:shd w:val="clear" w:color="auto" w:fill="FFFFFF"/>
        </w:rPr>
        <w:t xml:space="preserve"> les manifestacions comunistes. Poc temps després es va destacar al Congrés dels Diputats de la República com a diputada del PCE per Astúries</w:t>
      </w:r>
      <w:r w:rsidR="004D29D7">
        <w:rPr>
          <w:rFonts w:asciiTheme="minorHAnsi" w:eastAsia="Times New Roman" w:hAnsiTheme="minorHAnsi" w:cstheme="minorHAnsi"/>
          <w:color w:val="222222"/>
          <w:shd w:val="clear" w:color="auto" w:fill="FFFFFF"/>
        </w:rPr>
        <w:t>,</w:t>
      </w:r>
      <w:r w:rsidRPr="00B66558">
        <w:rPr>
          <w:rFonts w:asciiTheme="minorHAnsi" w:eastAsia="Times New Roman" w:hAnsiTheme="minorHAnsi" w:cstheme="minorHAnsi"/>
          <w:color w:val="222222"/>
          <w:shd w:val="clear" w:color="auto" w:fill="FFFFFF"/>
        </w:rPr>
        <w:t xml:space="preserve"> </w:t>
      </w:r>
      <w:r w:rsidR="0000445B">
        <w:rPr>
          <w:rFonts w:asciiTheme="minorHAnsi" w:eastAsia="Times New Roman" w:hAnsiTheme="minorHAnsi" w:cstheme="minorHAnsi"/>
          <w:color w:val="222222"/>
          <w:shd w:val="clear" w:color="auto" w:fill="FFFFFF"/>
        </w:rPr>
        <w:t xml:space="preserve"> </w:t>
      </w:r>
      <w:r w:rsidR="000226CA">
        <w:rPr>
          <w:rFonts w:asciiTheme="minorHAnsi" w:eastAsia="Times New Roman" w:hAnsiTheme="minorHAnsi" w:cstheme="minorHAnsi"/>
          <w:color w:val="222222"/>
          <w:shd w:val="clear" w:color="auto" w:fill="FFFFFF"/>
        </w:rPr>
        <w:t>j</w:t>
      </w:r>
      <w:r w:rsidR="00F10BC4">
        <w:rPr>
          <w:rFonts w:asciiTheme="minorHAnsi" w:eastAsia="Times New Roman" w:hAnsiTheme="minorHAnsi" w:cstheme="minorHAnsi"/>
          <w:color w:val="222222"/>
          <w:shd w:val="clear" w:color="auto" w:fill="FFFFFF"/>
        </w:rPr>
        <w:t>a que e</w:t>
      </w:r>
      <w:r w:rsidR="00C457D3">
        <w:rPr>
          <w:rFonts w:asciiTheme="minorHAnsi" w:eastAsia="Times New Roman" w:hAnsiTheme="minorHAnsi" w:cstheme="minorHAnsi"/>
          <w:color w:val="222222"/>
          <w:shd w:val="clear" w:color="auto" w:fill="FFFFFF"/>
        </w:rPr>
        <w:t>n</w:t>
      </w:r>
      <w:r w:rsidRPr="00B66558">
        <w:rPr>
          <w:rFonts w:asciiTheme="minorHAnsi" w:eastAsia="Times New Roman" w:hAnsiTheme="minorHAnsi" w:cstheme="minorHAnsi"/>
          <w:color w:val="222222"/>
          <w:shd w:val="clear" w:color="auto" w:fill="FFFFFF"/>
        </w:rPr>
        <w:t xml:space="preserve"> les eleccions de febrer de 1936 va ser </w:t>
      </w:r>
      <w:r w:rsidR="00646207">
        <w:rPr>
          <w:rFonts w:asciiTheme="minorHAnsi" w:eastAsia="Times New Roman" w:hAnsiTheme="minorHAnsi" w:cstheme="minorHAnsi"/>
          <w:color w:val="222222"/>
          <w:shd w:val="clear" w:color="auto" w:fill="FFFFFF"/>
        </w:rPr>
        <w:t>elegida</w:t>
      </w:r>
      <w:r w:rsidRPr="00B66558">
        <w:rPr>
          <w:rFonts w:asciiTheme="minorHAnsi" w:eastAsia="Times New Roman" w:hAnsiTheme="minorHAnsi" w:cstheme="minorHAnsi"/>
          <w:color w:val="222222"/>
          <w:shd w:val="clear" w:color="auto" w:fill="FFFFFF"/>
        </w:rPr>
        <w:t>. Figura rellevant durant la Guerra Civil, va ser triada vicepresidenta de les Corts republicanes el 1937. Durant aquest període</w:t>
      </w:r>
      <w:r w:rsidR="00A454FA">
        <w:rPr>
          <w:rFonts w:asciiTheme="minorHAnsi" w:eastAsia="Times New Roman" w:hAnsiTheme="minorHAnsi" w:cstheme="minorHAnsi"/>
          <w:color w:val="222222"/>
          <w:shd w:val="clear" w:color="auto" w:fill="FFFFFF"/>
        </w:rPr>
        <w:t>,</w:t>
      </w:r>
      <w:r w:rsidRPr="00B66558">
        <w:rPr>
          <w:rFonts w:asciiTheme="minorHAnsi" w:eastAsia="Times New Roman" w:hAnsiTheme="minorHAnsi" w:cstheme="minorHAnsi"/>
          <w:color w:val="222222"/>
          <w:shd w:val="clear" w:color="auto" w:fill="FFFFFF"/>
        </w:rPr>
        <w:t xml:space="preserve"> es va convertir en un mite per a una part d'Espanya, sent famosa per les arengues a favor de la causa republicana.</w:t>
      </w:r>
    </w:p>
    <w:p w14:paraId="42B3871D" w14:textId="77777777" w:rsidR="00B66558" w:rsidRPr="00B66558" w:rsidRDefault="00B66558" w:rsidP="00B66558">
      <w:pPr>
        <w:spacing w:after="200" w:line="276" w:lineRule="auto"/>
        <w:jc w:val="both"/>
        <w:rPr>
          <w:rFonts w:asciiTheme="minorHAnsi" w:eastAsia="Times New Roman" w:hAnsiTheme="minorHAnsi" w:cstheme="minorHAnsi"/>
          <w:color w:val="222222"/>
          <w:shd w:val="clear" w:color="auto" w:fill="FFFFFF"/>
        </w:rPr>
      </w:pPr>
      <w:r w:rsidRPr="00B66558">
        <w:rPr>
          <w:rFonts w:asciiTheme="minorHAnsi" w:eastAsia="Times New Roman" w:hAnsiTheme="minorHAnsi" w:cstheme="minorHAnsi"/>
          <w:color w:val="222222"/>
          <w:shd w:val="clear" w:color="auto" w:fill="FFFFFF"/>
        </w:rPr>
        <w:t>Després de finalitzar la Guerra Civil Espanyola, es va exiliar a l'URSS. En la seva etapa d'exili, després de la mort del secretari general del PCE, José Díaz Ramos, Pasionaria va ser escollida secretària general del PCE el 1942. El 1960 va presentar la dimissió, per passar a ocupar el càrrec de presidenta del partit.</w:t>
      </w:r>
    </w:p>
    <w:p w14:paraId="7C5340E4" w14:textId="28B8BF43" w:rsidR="00B66558" w:rsidRPr="00B66558" w:rsidRDefault="00B66558" w:rsidP="00B66558">
      <w:pPr>
        <w:spacing w:after="200" w:line="276" w:lineRule="auto"/>
        <w:jc w:val="both"/>
        <w:rPr>
          <w:rFonts w:asciiTheme="minorHAnsi" w:eastAsia="Times New Roman" w:hAnsiTheme="minorHAnsi" w:cstheme="minorHAnsi"/>
          <w:color w:val="222222"/>
          <w:shd w:val="clear" w:color="auto" w:fill="FFFFFF"/>
        </w:rPr>
      </w:pPr>
      <w:r w:rsidRPr="00B66558">
        <w:rPr>
          <w:rFonts w:asciiTheme="minorHAnsi" w:eastAsia="Times New Roman" w:hAnsiTheme="minorHAnsi" w:cstheme="minorHAnsi"/>
          <w:color w:val="222222"/>
          <w:shd w:val="clear" w:color="auto" w:fill="FFFFFF"/>
        </w:rPr>
        <w:lastRenderedPageBreak/>
        <w:t xml:space="preserve">Després de la mort de Franco i el final de la dictadura militar, va tornar a Espanya el maig del 1977. Va ser elegida de nou diputada per Astúries </w:t>
      </w:r>
      <w:r w:rsidR="00F25EF1">
        <w:rPr>
          <w:rFonts w:asciiTheme="minorHAnsi" w:eastAsia="Times New Roman" w:hAnsiTheme="minorHAnsi" w:cstheme="minorHAnsi"/>
          <w:color w:val="222222"/>
          <w:shd w:val="clear" w:color="auto" w:fill="FFFFFF"/>
        </w:rPr>
        <w:t>en</w:t>
      </w:r>
      <w:r w:rsidRPr="00B66558">
        <w:rPr>
          <w:rFonts w:asciiTheme="minorHAnsi" w:eastAsia="Times New Roman" w:hAnsiTheme="minorHAnsi" w:cstheme="minorHAnsi"/>
          <w:color w:val="222222"/>
          <w:shd w:val="clear" w:color="auto" w:fill="FFFFFF"/>
        </w:rPr>
        <w:t xml:space="preserve"> les primeres eleccions democràtiques.</w:t>
      </w:r>
    </w:p>
    <w:p w14:paraId="529C233B" w14:textId="090ACC10" w:rsidR="005146A8" w:rsidRPr="005146A8" w:rsidRDefault="00B66558" w:rsidP="005146A8">
      <w:pPr>
        <w:spacing w:after="200" w:line="276" w:lineRule="auto"/>
        <w:jc w:val="both"/>
        <w:rPr>
          <w:rFonts w:asciiTheme="minorHAnsi" w:eastAsia="Times New Roman" w:hAnsiTheme="minorHAnsi" w:cstheme="minorHAnsi"/>
          <w:color w:val="222222"/>
          <w:shd w:val="clear" w:color="auto" w:fill="FFFFFF"/>
          <w:lang w:val="es-ES"/>
        </w:rPr>
      </w:pPr>
      <w:r w:rsidRPr="00B66558">
        <w:rPr>
          <w:rFonts w:asciiTheme="minorHAnsi" w:eastAsia="Times New Roman" w:hAnsiTheme="minorHAnsi" w:cstheme="minorHAnsi"/>
          <w:color w:val="222222"/>
          <w:shd w:val="clear" w:color="auto" w:fill="FFFFFF"/>
          <w:lang w:val="es-ES"/>
        </w:rPr>
        <w:t xml:space="preserve"> </w:t>
      </w:r>
      <w:r w:rsidRPr="005146A8">
        <w:rPr>
          <w:rFonts w:asciiTheme="minorHAnsi" w:eastAsia="Times New Roman" w:hAnsiTheme="minorHAnsi" w:cstheme="minorHAnsi"/>
          <w:color w:val="222222"/>
          <w:shd w:val="clear" w:color="auto" w:fill="FFFFFF"/>
          <w:lang w:val="es-ES"/>
        </w:rPr>
        <w:t xml:space="preserve"> </w:t>
      </w:r>
      <w:r w:rsidR="005146A8" w:rsidRPr="005146A8">
        <w:rPr>
          <w:rFonts w:asciiTheme="minorHAnsi" w:eastAsia="Times New Roman" w:hAnsiTheme="minorHAnsi" w:cstheme="minorHAnsi"/>
          <w:color w:val="222222"/>
          <w:shd w:val="clear" w:color="auto" w:fill="FFFFFF"/>
          <w:lang w:val="es-ES"/>
        </w:rPr>
        <w:t>(Informació de Wikipèdia.)</w:t>
      </w:r>
    </w:p>
    <w:p w14:paraId="63E9857B" w14:textId="77777777" w:rsidR="005146A8" w:rsidRDefault="005146A8" w:rsidP="00EB3A50">
      <w:pPr>
        <w:spacing w:after="200" w:line="276" w:lineRule="auto"/>
        <w:jc w:val="both"/>
        <w:rPr>
          <w:rFonts w:asciiTheme="minorHAnsi" w:eastAsia="Calibri" w:hAnsiTheme="minorHAnsi" w:cstheme="minorHAnsi"/>
          <w:color w:val="222222"/>
          <w:shd w:val="clear" w:color="auto" w:fill="FFFFFF"/>
          <w:lang w:val="es-ES"/>
        </w:rPr>
      </w:pPr>
    </w:p>
    <w:p w14:paraId="40F4CFB0" w14:textId="035D5479" w:rsidR="003B1224" w:rsidRPr="003B1224" w:rsidRDefault="0099592C" w:rsidP="003B1224">
      <w:pPr>
        <w:spacing w:after="0" w:line="240" w:lineRule="auto"/>
        <w:jc w:val="both"/>
        <w:rPr>
          <w:rFonts w:asciiTheme="minorHAnsi" w:eastAsia="Times New Roman" w:hAnsiTheme="minorHAnsi" w:cstheme="minorHAnsi"/>
          <w:b/>
          <w:sz w:val="28"/>
          <w:szCs w:val="28"/>
          <w:lang w:eastAsia="ca-ES"/>
        </w:rPr>
      </w:pPr>
      <w:r w:rsidRPr="0076739B">
        <w:rPr>
          <w:rFonts w:asciiTheme="minorHAnsi" w:eastAsia="Times New Roman" w:hAnsiTheme="minorHAnsi" w:cstheme="minorHAnsi"/>
          <w:b/>
          <w:sz w:val="28"/>
          <w:szCs w:val="28"/>
          <w:lang w:eastAsia="ca-ES"/>
        </w:rPr>
        <w:t xml:space="preserve">12) </w:t>
      </w:r>
      <w:r w:rsidR="003B1224" w:rsidRPr="003B1224">
        <w:rPr>
          <w:rFonts w:asciiTheme="minorHAnsi" w:eastAsia="Times New Roman" w:hAnsiTheme="minorHAnsi" w:cstheme="minorHAnsi"/>
          <w:b/>
          <w:sz w:val="28"/>
          <w:szCs w:val="28"/>
          <w:lang w:eastAsia="ca-ES"/>
        </w:rPr>
        <w:t>Melanie Klein</w:t>
      </w:r>
    </w:p>
    <w:p w14:paraId="0AD07AA4" w14:textId="77777777" w:rsidR="003B1224" w:rsidRPr="003B1224" w:rsidRDefault="003B1224" w:rsidP="003B1224">
      <w:pPr>
        <w:spacing w:after="0" w:line="240" w:lineRule="auto"/>
        <w:jc w:val="both"/>
        <w:rPr>
          <w:rFonts w:ascii="Times New Roman" w:eastAsia="Times New Roman" w:hAnsi="Times New Roman" w:cs="Times New Roman"/>
          <w:b/>
          <w:sz w:val="28"/>
          <w:szCs w:val="28"/>
          <w:lang w:eastAsia="ca-ES"/>
        </w:rPr>
      </w:pPr>
    </w:p>
    <w:p w14:paraId="0A67C14C" w14:textId="6FFAE2F7" w:rsidR="00EE7718" w:rsidRPr="00EE7718" w:rsidRDefault="00EE7718" w:rsidP="0023524C">
      <w:pPr>
        <w:shd w:val="clear" w:color="auto" w:fill="FFFFFF"/>
        <w:spacing w:before="120" w:after="0" w:line="240" w:lineRule="auto"/>
        <w:jc w:val="both"/>
        <w:rPr>
          <w:rFonts w:asciiTheme="minorHAnsi" w:eastAsia="Times New Roman" w:hAnsiTheme="minorHAnsi" w:cstheme="minorHAnsi"/>
          <w:color w:val="222222"/>
          <w:shd w:val="clear" w:color="auto" w:fill="FFFFFF"/>
          <w:lang w:eastAsia="ca-ES"/>
        </w:rPr>
      </w:pPr>
      <w:r w:rsidRPr="00EE7718">
        <w:rPr>
          <w:rFonts w:asciiTheme="minorHAnsi" w:eastAsia="Times New Roman" w:hAnsiTheme="minorHAnsi" w:cstheme="minorHAnsi"/>
          <w:color w:val="222222"/>
          <w:shd w:val="clear" w:color="auto" w:fill="FFFFFF"/>
          <w:lang w:eastAsia="ca-ES"/>
        </w:rPr>
        <w:t>Psicoanalítica austríaca del segle XX. Era de família jueva. Després d'un matrimoni poc afortunat, de tenir alguns fills i fill</w:t>
      </w:r>
      <w:r w:rsidR="008A350E">
        <w:rPr>
          <w:rFonts w:asciiTheme="minorHAnsi" w:eastAsia="Times New Roman" w:hAnsiTheme="minorHAnsi" w:cstheme="minorHAnsi"/>
          <w:color w:val="222222"/>
          <w:shd w:val="clear" w:color="auto" w:fill="FFFFFF"/>
          <w:lang w:eastAsia="ca-ES"/>
        </w:rPr>
        <w:t>e</w:t>
      </w:r>
      <w:r w:rsidRPr="00EE7718">
        <w:rPr>
          <w:rFonts w:asciiTheme="minorHAnsi" w:eastAsia="Times New Roman" w:hAnsiTheme="minorHAnsi" w:cstheme="minorHAnsi"/>
          <w:color w:val="222222"/>
          <w:shd w:val="clear" w:color="auto" w:fill="FFFFFF"/>
          <w:lang w:eastAsia="ca-ES"/>
        </w:rPr>
        <w:t xml:space="preserve">s i de patir una crisi mental, reclosa en una clínica, la lectura d'un llibre de Freud li va obrir tot un món: la psicoanàlisi. Començà a investigar </w:t>
      </w:r>
      <w:r w:rsidR="007E66A5">
        <w:rPr>
          <w:rFonts w:asciiTheme="minorHAnsi" w:eastAsia="Times New Roman" w:hAnsiTheme="minorHAnsi" w:cstheme="minorHAnsi"/>
          <w:color w:val="222222"/>
          <w:shd w:val="clear" w:color="auto" w:fill="FFFFFF"/>
          <w:lang w:eastAsia="ca-ES"/>
        </w:rPr>
        <w:t>e</w:t>
      </w:r>
      <w:r w:rsidRPr="00EE7718">
        <w:rPr>
          <w:rFonts w:asciiTheme="minorHAnsi" w:eastAsia="Times New Roman" w:hAnsiTheme="minorHAnsi" w:cstheme="minorHAnsi"/>
          <w:color w:val="222222"/>
          <w:shd w:val="clear" w:color="auto" w:fill="FFFFFF"/>
          <w:lang w:eastAsia="ca-ES"/>
        </w:rPr>
        <w:t xml:space="preserve">l seu passat, </w:t>
      </w:r>
      <w:r w:rsidR="00AB1286">
        <w:rPr>
          <w:rFonts w:asciiTheme="minorHAnsi" w:eastAsia="Times New Roman" w:hAnsiTheme="minorHAnsi" w:cstheme="minorHAnsi"/>
          <w:color w:val="222222"/>
          <w:shd w:val="clear" w:color="auto" w:fill="FFFFFF"/>
          <w:lang w:eastAsia="ca-ES"/>
        </w:rPr>
        <w:t>e</w:t>
      </w:r>
      <w:r w:rsidRPr="00EE7718">
        <w:rPr>
          <w:rFonts w:asciiTheme="minorHAnsi" w:eastAsia="Times New Roman" w:hAnsiTheme="minorHAnsi" w:cstheme="minorHAnsi"/>
          <w:color w:val="222222"/>
          <w:shd w:val="clear" w:color="auto" w:fill="FFFFFF"/>
          <w:lang w:eastAsia="ca-ES"/>
        </w:rPr>
        <w:t>ls seus fills i nens</w:t>
      </w:r>
      <w:r w:rsidR="00612D53">
        <w:rPr>
          <w:rFonts w:asciiTheme="minorHAnsi" w:eastAsia="Times New Roman" w:hAnsiTheme="minorHAnsi" w:cstheme="minorHAnsi"/>
          <w:color w:val="222222"/>
          <w:shd w:val="clear" w:color="auto" w:fill="FFFFFF"/>
          <w:lang w:eastAsia="ca-ES"/>
        </w:rPr>
        <w:t>,</w:t>
      </w:r>
      <w:r w:rsidRPr="00EE7718">
        <w:rPr>
          <w:rFonts w:asciiTheme="minorHAnsi" w:eastAsia="Times New Roman" w:hAnsiTheme="minorHAnsi" w:cstheme="minorHAnsi"/>
          <w:color w:val="222222"/>
          <w:shd w:val="clear" w:color="auto" w:fill="FFFFFF"/>
          <w:lang w:eastAsia="ca-ES"/>
        </w:rPr>
        <w:t xml:space="preserve"> i sobretot nenes. Davant l'ambient antisemita del règim nazi, va emigrar a Londres. Esdevingué la mare de la psicoanàlisi infantil. Va escriure </w:t>
      </w:r>
      <w:r w:rsidRPr="00DA442E">
        <w:rPr>
          <w:rFonts w:asciiTheme="minorHAnsi" w:eastAsia="Times New Roman" w:hAnsiTheme="minorHAnsi" w:cstheme="minorHAnsi"/>
          <w:i/>
          <w:iCs/>
          <w:color w:val="222222"/>
          <w:shd w:val="clear" w:color="auto" w:fill="FFFFFF"/>
          <w:lang w:eastAsia="ca-ES"/>
        </w:rPr>
        <w:t>La psicoanàlisi de nens</w:t>
      </w:r>
      <w:r w:rsidRPr="00EE7718">
        <w:rPr>
          <w:rFonts w:asciiTheme="minorHAnsi" w:eastAsia="Times New Roman" w:hAnsiTheme="minorHAnsi" w:cstheme="minorHAnsi"/>
          <w:color w:val="222222"/>
          <w:shd w:val="clear" w:color="auto" w:fill="FFFFFF"/>
          <w:lang w:eastAsia="ca-ES"/>
        </w:rPr>
        <w:t>, i va establir la teoria que «les pèrdues provoqu</w:t>
      </w:r>
      <w:r w:rsidR="00BE7C50">
        <w:rPr>
          <w:rFonts w:asciiTheme="minorHAnsi" w:eastAsia="Times New Roman" w:hAnsiTheme="minorHAnsi" w:cstheme="minorHAnsi"/>
          <w:color w:val="222222"/>
          <w:shd w:val="clear" w:color="auto" w:fill="FFFFFF"/>
          <w:lang w:eastAsia="ca-ES"/>
        </w:rPr>
        <w:t>e</w:t>
      </w:r>
      <w:r w:rsidRPr="00EE7718">
        <w:rPr>
          <w:rFonts w:asciiTheme="minorHAnsi" w:eastAsia="Times New Roman" w:hAnsiTheme="minorHAnsi" w:cstheme="minorHAnsi"/>
          <w:color w:val="222222"/>
          <w:shd w:val="clear" w:color="auto" w:fill="FFFFFF"/>
          <w:lang w:eastAsia="ca-ES"/>
        </w:rPr>
        <w:t>n creativitat» (la pèrdua d'un ésser estimat o d'un objecte valuós desferma una activitat compensatòria).</w:t>
      </w:r>
    </w:p>
    <w:p w14:paraId="496F40AC" w14:textId="77777777" w:rsidR="00EE7718" w:rsidRPr="00EE7718" w:rsidRDefault="00EE7718" w:rsidP="00EE7718">
      <w:pPr>
        <w:shd w:val="clear" w:color="auto" w:fill="FFFFFF"/>
        <w:spacing w:before="120" w:after="120" w:line="240" w:lineRule="auto"/>
        <w:jc w:val="both"/>
        <w:rPr>
          <w:rFonts w:asciiTheme="minorHAnsi" w:eastAsia="Times New Roman" w:hAnsiTheme="minorHAnsi" w:cstheme="minorHAnsi"/>
          <w:color w:val="222222"/>
          <w:shd w:val="clear" w:color="auto" w:fill="FFFFFF"/>
          <w:lang w:eastAsia="ca-ES"/>
        </w:rPr>
      </w:pPr>
    </w:p>
    <w:p w14:paraId="4C10EBF0" w14:textId="7F2E3948" w:rsidR="00EE7718" w:rsidRPr="00EE7718" w:rsidRDefault="00EE7718" w:rsidP="003231A6">
      <w:pPr>
        <w:shd w:val="clear" w:color="auto" w:fill="FFFFFF"/>
        <w:spacing w:before="120" w:after="0" w:line="240" w:lineRule="auto"/>
        <w:jc w:val="both"/>
        <w:rPr>
          <w:rFonts w:asciiTheme="minorHAnsi" w:eastAsia="Times New Roman" w:hAnsiTheme="minorHAnsi" w:cstheme="minorHAnsi"/>
          <w:color w:val="222222"/>
          <w:shd w:val="clear" w:color="auto" w:fill="FFFFFF"/>
          <w:lang w:eastAsia="ca-ES"/>
        </w:rPr>
      </w:pPr>
      <w:r w:rsidRPr="00EE7718">
        <w:rPr>
          <w:rFonts w:asciiTheme="minorHAnsi" w:eastAsia="Times New Roman" w:hAnsiTheme="minorHAnsi" w:cstheme="minorHAnsi"/>
          <w:color w:val="222222"/>
          <w:shd w:val="clear" w:color="auto" w:fill="FFFFFF"/>
          <w:lang w:eastAsia="ca-ES"/>
        </w:rPr>
        <w:t>(Del llibre «</w:t>
      </w:r>
      <w:r w:rsidR="00F849AE">
        <w:rPr>
          <w:rFonts w:asciiTheme="minorHAnsi" w:eastAsia="Times New Roman" w:hAnsiTheme="minorHAnsi" w:cstheme="minorHAnsi"/>
          <w:color w:val="222222"/>
          <w:shd w:val="clear" w:color="auto" w:fill="FFFFFF"/>
          <w:lang w:eastAsia="ca-ES"/>
        </w:rPr>
        <w:t>Mujeres a contracorriente</w:t>
      </w:r>
      <w:r w:rsidRPr="00EE7718">
        <w:rPr>
          <w:rFonts w:asciiTheme="minorHAnsi" w:eastAsia="Times New Roman" w:hAnsiTheme="minorHAnsi" w:cstheme="minorHAnsi"/>
          <w:color w:val="222222"/>
          <w:shd w:val="clear" w:color="auto" w:fill="FFFFFF"/>
          <w:lang w:eastAsia="ca-ES"/>
        </w:rPr>
        <w:t>», de Clara Obligado.)</w:t>
      </w:r>
    </w:p>
    <w:p w14:paraId="40382DC7" w14:textId="77777777" w:rsidR="00EE7718" w:rsidRPr="00EE7718" w:rsidRDefault="00EE7718" w:rsidP="00EE7718">
      <w:pPr>
        <w:shd w:val="clear" w:color="auto" w:fill="FFFFFF"/>
        <w:spacing w:before="120" w:after="120" w:line="240" w:lineRule="auto"/>
        <w:jc w:val="both"/>
        <w:rPr>
          <w:rFonts w:asciiTheme="minorHAnsi" w:eastAsia="Times New Roman" w:hAnsiTheme="minorHAnsi" w:cstheme="minorHAnsi"/>
          <w:color w:val="222222"/>
          <w:shd w:val="clear" w:color="auto" w:fill="FFFFFF"/>
          <w:lang w:eastAsia="ca-ES"/>
        </w:rPr>
      </w:pPr>
    </w:p>
    <w:p w14:paraId="46411218" w14:textId="5DE9F213" w:rsidR="00EE7718" w:rsidRPr="00EE7718" w:rsidRDefault="00EE7718" w:rsidP="00EE7718">
      <w:pPr>
        <w:shd w:val="clear" w:color="auto" w:fill="FFFFFF"/>
        <w:spacing w:before="120" w:after="120" w:line="240" w:lineRule="auto"/>
        <w:jc w:val="both"/>
        <w:rPr>
          <w:rFonts w:asciiTheme="minorHAnsi" w:eastAsia="Times New Roman" w:hAnsiTheme="minorHAnsi" w:cstheme="minorHAnsi"/>
          <w:color w:val="222222"/>
          <w:shd w:val="clear" w:color="auto" w:fill="FFFFFF"/>
          <w:lang w:eastAsia="ca-ES"/>
        </w:rPr>
      </w:pPr>
      <w:r w:rsidRPr="00EE7718">
        <w:rPr>
          <w:rFonts w:asciiTheme="minorHAnsi" w:eastAsia="Times New Roman" w:hAnsiTheme="minorHAnsi" w:cstheme="minorHAnsi"/>
          <w:color w:val="222222"/>
          <w:shd w:val="clear" w:color="auto" w:fill="FFFFFF"/>
          <w:lang w:eastAsia="ca-ES"/>
        </w:rPr>
        <w:t>Psicoanalista austríaca, creadora d</w:t>
      </w:r>
      <w:r w:rsidR="00535A3F">
        <w:rPr>
          <w:rFonts w:asciiTheme="minorHAnsi" w:eastAsia="Times New Roman" w:hAnsiTheme="minorHAnsi" w:cstheme="minorHAnsi"/>
          <w:color w:val="222222"/>
          <w:shd w:val="clear" w:color="auto" w:fill="FFFFFF"/>
          <w:lang w:eastAsia="ca-ES"/>
        </w:rPr>
        <w:t>’</w:t>
      </w:r>
      <w:r w:rsidRPr="00EE7718">
        <w:rPr>
          <w:rFonts w:asciiTheme="minorHAnsi" w:eastAsia="Times New Roman" w:hAnsiTheme="minorHAnsi" w:cstheme="minorHAnsi"/>
          <w:color w:val="222222"/>
          <w:shd w:val="clear" w:color="auto" w:fill="FFFFFF"/>
          <w:lang w:eastAsia="ca-ES"/>
        </w:rPr>
        <w:t>una teoria del funcionament psíquic. Va fer importants contribucions sobre el desenvolupament infantil des de la teoria psicoanalítica</w:t>
      </w:r>
      <w:r w:rsidR="008518E6">
        <w:rPr>
          <w:rFonts w:asciiTheme="minorHAnsi" w:eastAsia="Times New Roman" w:hAnsiTheme="minorHAnsi" w:cstheme="minorHAnsi"/>
          <w:color w:val="222222"/>
          <w:shd w:val="clear" w:color="auto" w:fill="FFFFFF"/>
          <w:lang w:eastAsia="ca-ES"/>
        </w:rPr>
        <w:t>,</w:t>
      </w:r>
      <w:r w:rsidRPr="00EE7718">
        <w:rPr>
          <w:rFonts w:asciiTheme="minorHAnsi" w:eastAsia="Times New Roman" w:hAnsiTheme="minorHAnsi" w:cstheme="minorHAnsi"/>
          <w:color w:val="222222"/>
          <w:shd w:val="clear" w:color="auto" w:fill="FFFFFF"/>
          <w:lang w:eastAsia="ca-ES"/>
        </w:rPr>
        <w:t xml:space="preserve"> i va fundar l'escola anglesa de psicoanàlisi.</w:t>
      </w:r>
    </w:p>
    <w:p w14:paraId="496004A6" w14:textId="30E79FB3" w:rsidR="00EE7718" w:rsidRPr="00EE7718" w:rsidRDefault="00EE7718" w:rsidP="00EE7718">
      <w:pPr>
        <w:shd w:val="clear" w:color="auto" w:fill="FFFFFF"/>
        <w:spacing w:before="120" w:after="120" w:line="240" w:lineRule="auto"/>
        <w:jc w:val="both"/>
        <w:rPr>
          <w:rFonts w:asciiTheme="minorHAnsi" w:eastAsia="Times New Roman" w:hAnsiTheme="minorHAnsi" w:cstheme="minorHAnsi"/>
          <w:color w:val="222222"/>
          <w:shd w:val="clear" w:color="auto" w:fill="FFFFFF"/>
          <w:lang w:eastAsia="ca-ES"/>
        </w:rPr>
      </w:pPr>
      <w:r w:rsidRPr="00EE7718">
        <w:rPr>
          <w:rFonts w:asciiTheme="minorHAnsi" w:eastAsia="Times New Roman" w:hAnsiTheme="minorHAnsi" w:cstheme="minorHAnsi"/>
          <w:color w:val="222222"/>
          <w:shd w:val="clear" w:color="auto" w:fill="FFFFFF"/>
          <w:lang w:eastAsia="ca-ES"/>
        </w:rPr>
        <w:t>El 1922, Klein es converteix en membre associat de l'Associació Piscoanalítica de Berlín. Un any després passa a ser membre ple de l'Associació i</w:t>
      </w:r>
      <w:r w:rsidR="00A5400F">
        <w:rPr>
          <w:rFonts w:asciiTheme="minorHAnsi" w:eastAsia="Times New Roman" w:hAnsiTheme="minorHAnsi" w:cstheme="minorHAnsi"/>
          <w:color w:val="222222"/>
          <w:shd w:val="clear" w:color="auto" w:fill="FFFFFF"/>
          <w:lang w:eastAsia="ca-ES"/>
        </w:rPr>
        <w:t xml:space="preserve"> </w:t>
      </w:r>
      <w:r w:rsidRPr="00EE7718">
        <w:rPr>
          <w:rFonts w:asciiTheme="minorHAnsi" w:eastAsia="Times New Roman" w:hAnsiTheme="minorHAnsi" w:cstheme="minorHAnsi"/>
          <w:color w:val="222222"/>
          <w:shd w:val="clear" w:color="auto" w:fill="FFFFFF"/>
          <w:lang w:eastAsia="ca-ES"/>
        </w:rPr>
        <w:t>a treballar a l'Institut. Aquest període és summament productiu. Exposa per primera vegada</w:t>
      </w:r>
      <w:r w:rsidR="00440804">
        <w:rPr>
          <w:rFonts w:asciiTheme="minorHAnsi" w:eastAsia="Times New Roman" w:hAnsiTheme="minorHAnsi" w:cstheme="minorHAnsi"/>
          <w:color w:val="222222"/>
          <w:shd w:val="clear" w:color="auto" w:fill="FFFFFF"/>
          <w:lang w:eastAsia="ca-ES"/>
        </w:rPr>
        <w:t>,</w:t>
      </w:r>
      <w:r w:rsidRPr="00EE7718">
        <w:rPr>
          <w:rFonts w:asciiTheme="minorHAnsi" w:eastAsia="Times New Roman" w:hAnsiTheme="minorHAnsi" w:cstheme="minorHAnsi"/>
          <w:color w:val="222222"/>
          <w:shd w:val="clear" w:color="auto" w:fill="FFFFFF"/>
          <w:lang w:eastAsia="ca-ES"/>
        </w:rPr>
        <w:t xml:space="preserve"> </w:t>
      </w:r>
      <w:r w:rsidR="00340700" w:rsidRPr="00EE7718">
        <w:rPr>
          <w:rFonts w:asciiTheme="minorHAnsi" w:eastAsia="Times New Roman" w:hAnsiTheme="minorHAnsi" w:cstheme="minorHAnsi"/>
          <w:color w:val="222222"/>
          <w:shd w:val="clear" w:color="auto" w:fill="FFFFFF"/>
          <w:lang w:eastAsia="ca-ES"/>
        </w:rPr>
        <w:t>al 8è Congrés de Psicoanàlisi Internacional, a Salzburg</w:t>
      </w:r>
      <w:r w:rsidR="00AD602A">
        <w:rPr>
          <w:rFonts w:asciiTheme="minorHAnsi" w:eastAsia="Times New Roman" w:hAnsiTheme="minorHAnsi" w:cstheme="minorHAnsi"/>
          <w:color w:val="222222"/>
          <w:shd w:val="clear" w:color="auto" w:fill="FFFFFF"/>
          <w:lang w:eastAsia="ca-ES"/>
        </w:rPr>
        <w:t>,</w:t>
      </w:r>
      <w:r w:rsidRPr="00EE7718">
        <w:rPr>
          <w:rFonts w:asciiTheme="minorHAnsi" w:eastAsia="Times New Roman" w:hAnsiTheme="minorHAnsi" w:cstheme="minorHAnsi"/>
          <w:color w:val="222222"/>
          <w:shd w:val="clear" w:color="auto" w:fill="FFFFFF"/>
          <w:lang w:eastAsia="ca-ES"/>
        </w:rPr>
        <w:t xml:space="preserve"> "La tècnica de l'anàlisi de nens petits"</w:t>
      </w:r>
      <w:r w:rsidR="00AD602A">
        <w:rPr>
          <w:rFonts w:asciiTheme="minorHAnsi" w:eastAsia="Times New Roman" w:hAnsiTheme="minorHAnsi" w:cstheme="minorHAnsi"/>
          <w:color w:val="222222"/>
          <w:shd w:val="clear" w:color="auto" w:fill="FFFFFF"/>
          <w:lang w:eastAsia="ca-ES"/>
        </w:rPr>
        <w:t>.</w:t>
      </w:r>
      <w:r w:rsidRPr="00EE7718">
        <w:rPr>
          <w:rFonts w:asciiTheme="minorHAnsi" w:eastAsia="Times New Roman" w:hAnsiTheme="minorHAnsi" w:cstheme="minorHAnsi"/>
          <w:color w:val="222222"/>
          <w:shd w:val="clear" w:color="auto" w:fill="FFFFFF"/>
          <w:lang w:eastAsia="ca-ES"/>
        </w:rPr>
        <w:t xml:space="preserve"> </w:t>
      </w:r>
      <w:r w:rsidR="003A582A">
        <w:rPr>
          <w:rFonts w:asciiTheme="minorHAnsi" w:eastAsia="Times New Roman" w:hAnsiTheme="minorHAnsi" w:cstheme="minorHAnsi"/>
          <w:color w:val="222222"/>
          <w:shd w:val="clear" w:color="auto" w:fill="FFFFFF"/>
          <w:lang w:eastAsia="ca-ES"/>
        </w:rPr>
        <w:t>D</w:t>
      </w:r>
      <w:r w:rsidRPr="00EE7718">
        <w:rPr>
          <w:rFonts w:asciiTheme="minorHAnsi" w:eastAsia="Times New Roman" w:hAnsiTheme="minorHAnsi" w:cstheme="minorHAnsi"/>
          <w:color w:val="222222"/>
          <w:shd w:val="clear" w:color="auto" w:fill="FFFFFF"/>
          <w:lang w:eastAsia="ca-ES"/>
        </w:rPr>
        <w:t xml:space="preserve">urant </w:t>
      </w:r>
      <w:r w:rsidR="003A582A">
        <w:rPr>
          <w:rFonts w:asciiTheme="minorHAnsi" w:eastAsia="Times New Roman" w:hAnsiTheme="minorHAnsi" w:cstheme="minorHAnsi"/>
          <w:color w:val="222222"/>
          <w:shd w:val="clear" w:color="auto" w:fill="FFFFFF"/>
          <w:lang w:eastAsia="ca-ES"/>
        </w:rPr>
        <w:t xml:space="preserve">el </w:t>
      </w:r>
      <w:r w:rsidRPr="00EE7718">
        <w:rPr>
          <w:rFonts w:asciiTheme="minorHAnsi" w:eastAsia="Times New Roman" w:hAnsiTheme="minorHAnsi" w:cstheme="minorHAnsi"/>
          <w:color w:val="222222"/>
          <w:shd w:val="clear" w:color="auto" w:fill="FFFFFF"/>
          <w:lang w:eastAsia="ca-ES"/>
        </w:rPr>
        <w:t>1924 presenta</w:t>
      </w:r>
      <w:r w:rsidR="00FC097F">
        <w:rPr>
          <w:rFonts w:asciiTheme="minorHAnsi" w:eastAsia="Times New Roman" w:hAnsiTheme="minorHAnsi" w:cstheme="minorHAnsi"/>
          <w:color w:val="222222"/>
          <w:shd w:val="clear" w:color="auto" w:fill="FFFFFF"/>
          <w:lang w:eastAsia="ca-ES"/>
        </w:rPr>
        <w:t>,</w:t>
      </w:r>
      <w:r w:rsidRPr="00EE7718">
        <w:rPr>
          <w:rFonts w:asciiTheme="minorHAnsi" w:eastAsia="Times New Roman" w:hAnsiTheme="minorHAnsi" w:cstheme="minorHAnsi"/>
          <w:color w:val="222222"/>
          <w:shd w:val="clear" w:color="auto" w:fill="FFFFFF"/>
          <w:lang w:eastAsia="ca-ES"/>
        </w:rPr>
        <w:t xml:space="preserve"> </w:t>
      </w:r>
      <w:r w:rsidR="003A582A">
        <w:rPr>
          <w:rFonts w:asciiTheme="minorHAnsi" w:eastAsia="Times New Roman" w:hAnsiTheme="minorHAnsi" w:cstheme="minorHAnsi"/>
          <w:color w:val="222222"/>
          <w:shd w:val="clear" w:color="auto" w:fill="FFFFFF"/>
          <w:lang w:eastAsia="ca-ES"/>
        </w:rPr>
        <w:t>a</w:t>
      </w:r>
      <w:r w:rsidRPr="00EE7718">
        <w:rPr>
          <w:rFonts w:asciiTheme="minorHAnsi" w:eastAsia="Times New Roman" w:hAnsiTheme="minorHAnsi" w:cstheme="minorHAnsi"/>
          <w:color w:val="222222"/>
          <w:shd w:val="clear" w:color="auto" w:fill="FFFFFF"/>
          <w:lang w:eastAsia="ca-ES"/>
        </w:rPr>
        <w:t xml:space="preserve"> Viena</w:t>
      </w:r>
      <w:r w:rsidR="00EF3093">
        <w:rPr>
          <w:rFonts w:asciiTheme="minorHAnsi" w:eastAsia="Times New Roman" w:hAnsiTheme="minorHAnsi" w:cstheme="minorHAnsi"/>
          <w:color w:val="222222"/>
          <w:shd w:val="clear" w:color="auto" w:fill="FFFFFF"/>
          <w:lang w:eastAsia="ca-ES"/>
        </w:rPr>
        <w:t>,</w:t>
      </w:r>
      <w:r w:rsidRPr="00EE7718">
        <w:rPr>
          <w:rFonts w:asciiTheme="minorHAnsi" w:eastAsia="Times New Roman" w:hAnsiTheme="minorHAnsi" w:cstheme="minorHAnsi"/>
          <w:color w:val="222222"/>
          <w:shd w:val="clear" w:color="auto" w:fill="FFFFFF"/>
          <w:lang w:eastAsia="ca-ES"/>
        </w:rPr>
        <w:t xml:space="preserve"> el treball "Principis psicològics de l'anàlisi infantil" i, a finals d'aquest any, "Una neurosi obsessiva en una nena de 6 anys", </w:t>
      </w:r>
      <w:r w:rsidR="005E51C0">
        <w:rPr>
          <w:rFonts w:asciiTheme="minorHAnsi" w:eastAsia="Times New Roman" w:hAnsiTheme="minorHAnsi" w:cstheme="minorHAnsi"/>
          <w:color w:val="222222"/>
          <w:shd w:val="clear" w:color="auto" w:fill="FFFFFF"/>
          <w:lang w:eastAsia="ca-ES"/>
        </w:rPr>
        <w:t>en</w:t>
      </w:r>
      <w:r w:rsidRPr="00EE7718">
        <w:rPr>
          <w:rFonts w:asciiTheme="minorHAnsi" w:eastAsia="Times New Roman" w:hAnsiTheme="minorHAnsi" w:cstheme="minorHAnsi"/>
          <w:color w:val="222222"/>
          <w:shd w:val="clear" w:color="auto" w:fill="FFFFFF"/>
          <w:lang w:eastAsia="ca-ES"/>
        </w:rPr>
        <w:t xml:space="preserve"> la Primera Conferència de Psicoanalistes Alemanys, a Würzburg .</w:t>
      </w:r>
    </w:p>
    <w:p w14:paraId="039F3DA8" w14:textId="3BCF966A" w:rsidR="00EE7718" w:rsidRPr="00EE7718" w:rsidRDefault="00EE7718" w:rsidP="00EE7718">
      <w:pPr>
        <w:shd w:val="clear" w:color="auto" w:fill="FFFFFF"/>
        <w:spacing w:before="120" w:after="120" w:line="240" w:lineRule="auto"/>
        <w:jc w:val="both"/>
        <w:rPr>
          <w:rFonts w:asciiTheme="minorHAnsi" w:eastAsia="Times New Roman" w:hAnsiTheme="minorHAnsi" w:cstheme="minorHAnsi"/>
          <w:color w:val="222222"/>
          <w:shd w:val="clear" w:color="auto" w:fill="FFFFFF"/>
          <w:lang w:eastAsia="ca-ES"/>
        </w:rPr>
      </w:pPr>
      <w:r w:rsidRPr="00EE7718">
        <w:rPr>
          <w:rFonts w:asciiTheme="minorHAnsi" w:eastAsia="Times New Roman" w:hAnsiTheme="minorHAnsi" w:cstheme="minorHAnsi"/>
          <w:color w:val="222222"/>
          <w:shd w:val="clear" w:color="auto" w:fill="FFFFFF"/>
          <w:lang w:eastAsia="ca-ES"/>
        </w:rPr>
        <w:t xml:space="preserve">El 1927, Klein és triada membre plenari de la Societat Britànica. El període 1928-39 és el més productiu </w:t>
      </w:r>
      <w:r w:rsidR="00774838">
        <w:rPr>
          <w:rFonts w:asciiTheme="minorHAnsi" w:eastAsia="Times New Roman" w:hAnsiTheme="minorHAnsi" w:cstheme="minorHAnsi"/>
          <w:color w:val="222222"/>
          <w:shd w:val="clear" w:color="auto" w:fill="FFFFFF"/>
          <w:lang w:eastAsia="ca-ES"/>
        </w:rPr>
        <w:t>en</w:t>
      </w:r>
      <w:r w:rsidRPr="00EE7718">
        <w:rPr>
          <w:rFonts w:asciiTheme="minorHAnsi" w:eastAsia="Times New Roman" w:hAnsiTheme="minorHAnsi" w:cstheme="minorHAnsi"/>
          <w:color w:val="222222"/>
          <w:shd w:val="clear" w:color="auto" w:fill="FFFFFF"/>
          <w:lang w:eastAsia="ca-ES"/>
        </w:rPr>
        <w:t xml:space="preserve"> la vida de M. Klein. El 1932 publica </w:t>
      </w:r>
      <w:r w:rsidRPr="00A47A9A">
        <w:rPr>
          <w:rFonts w:asciiTheme="minorHAnsi" w:eastAsia="Times New Roman" w:hAnsiTheme="minorHAnsi" w:cstheme="minorHAnsi"/>
          <w:i/>
          <w:iCs/>
          <w:color w:val="222222"/>
          <w:shd w:val="clear" w:color="auto" w:fill="FFFFFF"/>
          <w:lang w:eastAsia="ca-ES"/>
        </w:rPr>
        <w:t>La psicoanàlisi de nens</w:t>
      </w:r>
      <w:r w:rsidRPr="00EE7718">
        <w:rPr>
          <w:rFonts w:asciiTheme="minorHAnsi" w:eastAsia="Times New Roman" w:hAnsiTheme="minorHAnsi" w:cstheme="minorHAnsi"/>
          <w:color w:val="222222"/>
          <w:shd w:val="clear" w:color="auto" w:fill="FFFFFF"/>
          <w:lang w:eastAsia="ca-ES"/>
        </w:rPr>
        <w:t>, l'obra més important publicada per un membre de la Societat Britànica fins al moment. En aquesta obra formula dos conceptes importants en la seva teoria: la posició esquizoparanoide i la posició depressiva.</w:t>
      </w:r>
    </w:p>
    <w:p w14:paraId="7FCBAE65" w14:textId="380E3BAB" w:rsidR="00EE7718" w:rsidRPr="00EE7718" w:rsidRDefault="00EE7718" w:rsidP="00EE7718">
      <w:pPr>
        <w:shd w:val="clear" w:color="auto" w:fill="FFFFFF"/>
        <w:spacing w:before="120" w:after="120" w:line="240" w:lineRule="auto"/>
        <w:jc w:val="both"/>
        <w:rPr>
          <w:rFonts w:asciiTheme="minorHAnsi" w:eastAsia="Times New Roman" w:hAnsiTheme="minorHAnsi" w:cstheme="minorHAnsi"/>
          <w:color w:val="222222"/>
          <w:shd w:val="clear" w:color="auto" w:fill="FFFFFF"/>
          <w:lang w:eastAsia="ca-ES"/>
        </w:rPr>
      </w:pPr>
      <w:r w:rsidRPr="00EE7718">
        <w:rPr>
          <w:rFonts w:asciiTheme="minorHAnsi" w:eastAsia="Times New Roman" w:hAnsiTheme="minorHAnsi" w:cstheme="minorHAnsi"/>
          <w:color w:val="222222"/>
          <w:shd w:val="clear" w:color="auto" w:fill="FFFFFF"/>
          <w:lang w:eastAsia="ca-ES"/>
        </w:rPr>
        <w:t xml:space="preserve">El 1955 es funda l'Associació Melanie Klein: "...associació que s'ha format per defensar la meva obra </w:t>
      </w:r>
      <w:r w:rsidR="007B6655">
        <w:rPr>
          <w:rFonts w:asciiTheme="minorHAnsi" w:eastAsia="Times New Roman" w:hAnsiTheme="minorHAnsi" w:cstheme="minorHAnsi"/>
          <w:color w:val="222222"/>
          <w:shd w:val="clear" w:color="auto" w:fill="FFFFFF"/>
          <w:lang w:eastAsia="ca-ES"/>
        </w:rPr>
        <w:t>en el</w:t>
      </w:r>
      <w:r w:rsidRPr="00EE7718">
        <w:rPr>
          <w:rFonts w:asciiTheme="minorHAnsi" w:eastAsia="Times New Roman" w:hAnsiTheme="minorHAnsi" w:cstheme="minorHAnsi"/>
          <w:color w:val="222222"/>
          <w:shd w:val="clear" w:color="auto" w:fill="FFFFFF"/>
          <w:lang w:eastAsia="ca-ES"/>
        </w:rPr>
        <w:t xml:space="preserve"> futur". El 1957 es publica </w:t>
      </w:r>
      <w:r w:rsidRPr="00E24DB4">
        <w:rPr>
          <w:rFonts w:asciiTheme="minorHAnsi" w:eastAsia="Times New Roman" w:hAnsiTheme="minorHAnsi" w:cstheme="minorHAnsi"/>
          <w:i/>
          <w:iCs/>
          <w:color w:val="222222"/>
          <w:shd w:val="clear" w:color="auto" w:fill="FFFFFF"/>
          <w:lang w:eastAsia="ca-ES"/>
        </w:rPr>
        <w:t>Enveja i gratitud</w:t>
      </w:r>
      <w:r w:rsidRPr="00EE7718">
        <w:rPr>
          <w:rFonts w:asciiTheme="minorHAnsi" w:eastAsia="Times New Roman" w:hAnsiTheme="minorHAnsi" w:cstheme="minorHAnsi"/>
          <w:color w:val="222222"/>
          <w:shd w:val="clear" w:color="auto" w:fill="FFFFFF"/>
          <w:lang w:eastAsia="ca-ES"/>
        </w:rPr>
        <w:t xml:space="preserve">. </w:t>
      </w:r>
      <w:r w:rsidR="00A2403D">
        <w:rPr>
          <w:rFonts w:asciiTheme="minorHAnsi" w:eastAsia="Times New Roman" w:hAnsiTheme="minorHAnsi" w:cstheme="minorHAnsi"/>
          <w:color w:val="222222"/>
          <w:shd w:val="clear" w:color="auto" w:fill="FFFFFF"/>
          <w:lang w:eastAsia="ca-ES"/>
        </w:rPr>
        <w:t>M</w:t>
      </w:r>
      <w:r w:rsidRPr="00EE7718">
        <w:rPr>
          <w:rFonts w:asciiTheme="minorHAnsi" w:eastAsia="Times New Roman" w:hAnsiTheme="minorHAnsi" w:cstheme="minorHAnsi"/>
          <w:color w:val="222222"/>
          <w:shd w:val="clear" w:color="auto" w:fill="FFFFFF"/>
          <w:lang w:eastAsia="ca-ES"/>
        </w:rPr>
        <w:t>or el 22 de setembre del 1960.</w:t>
      </w:r>
    </w:p>
    <w:p w14:paraId="6FAD2102" w14:textId="57FC295D" w:rsidR="003B1224" w:rsidRPr="003B1224" w:rsidRDefault="00EE7718" w:rsidP="003B1224">
      <w:pPr>
        <w:shd w:val="clear" w:color="auto" w:fill="FFFFFF"/>
        <w:spacing w:before="120" w:after="120" w:line="240" w:lineRule="auto"/>
        <w:jc w:val="both"/>
        <w:rPr>
          <w:rFonts w:asciiTheme="minorHAnsi" w:eastAsia="Times New Roman" w:hAnsiTheme="minorHAnsi" w:cstheme="minorHAnsi"/>
          <w:color w:val="222222"/>
          <w:shd w:val="clear" w:color="auto" w:fill="FFFFFF"/>
          <w:lang w:val="es-ES" w:eastAsia="ca-ES"/>
        </w:rPr>
      </w:pPr>
      <w:r w:rsidRPr="003B1224">
        <w:rPr>
          <w:rFonts w:asciiTheme="minorHAnsi" w:eastAsia="Times New Roman" w:hAnsiTheme="minorHAnsi" w:cstheme="minorHAnsi"/>
          <w:color w:val="222222"/>
          <w:shd w:val="clear" w:color="auto" w:fill="FFFFFF"/>
          <w:lang w:val="es-ES" w:eastAsia="ca-ES"/>
        </w:rPr>
        <w:t xml:space="preserve"> </w:t>
      </w:r>
      <w:r w:rsidR="003B1224" w:rsidRPr="003B1224">
        <w:rPr>
          <w:rFonts w:asciiTheme="minorHAnsi" w:eastAsia="Times New Roman" w:hAnsiTheme="minorHAnsi" w:cstheme="minorHAnsi"/>
          <w:color w:val="222222"/>
          <w:shd w:val="clear" w:color="auto" w:fill="FFFFFF"/>
          <w:lang w:val="es-ES" w:eastAsia="ca-ES"/>
        </w:rPr>
        <w:t>(Informació de Wikipèdia.)</w:t>
      </w:r>
    </w:p>
    <w:p w14:paraId="18F3BA34" w14:textId="77777777" w:rsidR="003B1224" w:rsidRPr="00EB3A50" w:rsidRDefault="003B1224" w:rsidP="00EB3A50">
      <w:pPr>
        <w:spacing w:after="200" w:line="276" w:lineRule="auto"/>
        <w:jc w:val="both"/>
        <w:rPr>
          <w:rFonts w:asciiTheme="minorHAnsi" w:eastAsia="Calibri" w:hAnsiTheme="minorHAnsi" w:cstheme="minorHAnsi"/>
          <w:color w:val="222222"/>
          <w:shd w:val="clear" w:color="auto" w:fill="FFFFFF"/>
          <w:lang w:val="es-ES"/>
        </w:rPr>
      </w:pPr>
    </w:p>
    <w:p w14:paraId="05671EEE" w14:textId="77777777" w:rsidR="00B91EF5" w:rsidRDefault="00B91EF5" w:rsidP="00B91EF5">
      <w:pPr>
        <w:spacing w:after="0"/>
        <w:jc w:val="center"/>
        <w:rPr>
          <w:sz w:val="28"/>
          <w:szCs w:val="28"/>
        </w:rPr>
      </w:pPr>
      <w:r>
        <w:rPr>
          <w:sz w:val="28"/>
          <w:szCs w:val="28"/>
        </w:rPr>
        <w:t>PagèsFerret</w:t>
      </w:r>
    </w:p>
    <w:p w14:paraId="601A376C" w14:textId="77777777" w:rsidR="00B91EF5" w:rsidRDefault="00B91EF5" w:rsidP="00B91EF5">
      <w:pPr>
        <w:spacing w:after="0"/>
        <w:jc w:val="center"/>
        <w:rPr>
          <w:sz w:val="28"/>
          <w:szCs w:val="28"/>
        </w:rPr>
      </w:pPr>
      <w:r>
        <w:rPr>
          <w:sz w:val="28"/>
          <w:szCs w:val="28"/>
        </w:rPr>
        <w:t>Escriptors</w:t>
      </w:r>
    </w:p>
    <w:p w14:paraId="68CD1574" w14:textId="77777777" w:rsidR="00B91EF5" w:rsidRDefault="00B91EF5" w:rsidP="00B91EF5">
      <w:pPr>
        <w:spacing w:after="0"/>
        <w:jc w:val="center"/>
        <w:rPr>
          <w:sz w:val="28"/>
          <w:szCs w:val="28"/>
        </w:rPr>
      </w:pPr>
    </w:p>
    <w:p w14:paraId="54A20294" w14:textId="77777777" w:rsidR="00EB3A50" w:rsidRPr="00EB3A50" w:rsidRDefault="00EB3A50" w:rsidP="008C68A2">
      <w:pPr>
        <w:spacing w:after="200" w:line="276" w:lineRule="auto"/>
        <w:jc w:val="center"/>
        <w:rPr>
          <w:rFonts w:asciiTheme="minorHAnsi" w:eastAsia="Calibri" w:hAnsiTheme="minorHAnsi" w:cstheme="minorHAnsi"/>
          <w:color w:val="222222"/>
          <w:shd w:val="clear" w:color="auto" w:fill="FFFFFF"/>
          <w:lang w:val="es-ES"/>
        </w:rPr>
      </w:pPr>
    </w:p>
    <w:p w14:paraId="6649BE9B" w14:textId="77777777" w:rsidR="00EB3A50" w:rsidRPr="00EB3A50" w:rsidRDefault="00EB3A50" w:rsidP="00EB3A50">
      <w:pPr>
        <w:spacing w:after="200" w:line="276" w:lineRule="auto"/>
        <w:jc w:val="both"/>
        <w:rPr>
          <w:rFonts w:asciiTheme="minorHAnsi" w:eastAsia="Calibri" w:hAnsiTheme="minorHAnsi" w:cstheme="minorHAnsi"/>
          <w:color w:val="222222"/>
          <w:shd w:val="clear" w:color="auto" w:fill="FFFFFF"/>
          <w:lang w:val="es-ES"/>
        </w:rPr>
      </w:pPr>
    </w:p>
    <w:p w14:paraId="36222E28" w14:textId="77777777" w:rsidR="00EB3A50" w:rsidRPr="00EB3A50" w:rsidRDefault="00EB3A50" w:rsidP="00EB3A50">
      <w:pPr>
        <w:spacing w:after="200" w:line="276" w:lineRule="auto"/>
        <w:jc w:val="both"/>
        <w:rPr>
          <w:rFonts w:asciiTheme="minorHAnsi" w:eastAsia="Calibri" w:hAnsiTheme="minorHAnsi" w:cstheme="minorHAnsi"/>
          <w:lang w:val="es-ES"/>
        </w:rPr>
      </w:pPr>
      <w:r w:rsidRPr="00EB3A50">
        <w:rPr>
          <w:rFonts w:asciiTheme="minorHAnsi" w:eastAsia="Calibri" w:hAnsiTheme="minorHAnsi" w:cstheme="minorHAnsi"/>
          <w:lang w:val="es-ES"/>
        </w:rPr>
        <w:t xml:space="preserve"> </w:t>
      </w:r>
    </w:p>
    <w:p w14:paraId="50A940AE" w14:textId="77777777" w:rsidR="00E93CD1" w:rsidRPr="003B1224" w:rsidRDefault="00E93CD1">
      <w:pPr>
        <w:rPr>
          <w:rFonts w:asciiTheme="minorHAnsi" w:hAnsiTheme="minorHAnsi" w:cstheme="minorHAnsi"/>
        </w:rPr>
      </w:pPr>
    </w:p>
    <w:sectPr w:rsidR="00E93CD1" w:rsidRPr="003B1224"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22F"/>
    <w:multiLevelType w:val="hybridMultilevel"/>
    <w:tmpl w:val="734C8CC4"/>
    <w:lvl w:ilvl="0" w:tplc="27380E4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FF82A61"/>
    <w:multiLevelType w:val="hybridMultilevel"/>
    <w:tmpl w:val="15884D62"/>
    <w:lvl w:ilvl="0" w:tplc="62DCEAC4">
      <w:start w:val="1"/>
      <w:numFmt w:val="decimal"/>
      <w:lvlText w:val="%1)"/>
      <w:lvlJc w:val="left"/>
      <w:pPr>
        <w:ind w:left="720" w:hanging="360"/>
      </w:pPr>
      <w:rPr>
        <w:rFonts w:hint="default"/>
        <w:b/>
        <w:color w:val="2021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3D327226"/>
    <w:multiLevelType w:val="hybridMultilevel"/>
    <w:tmpl w:val="54EC7634"/>
    <w:lvl w:ilvl="0" w:tplc="3BB039D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EB650BE"/>
    <w:multiLevelType w:val="hybridMultilevel"/>
    <w:tmpl w:val="9F3AFB50"/>
    <w:lvl w:ilvl="0" w:tplc="054ED94A">
      <w:start w:val="1"/>
      <w:numFmt w:val="decimal"/>
      <w:lvlText w:val="%1)"/>
      <w:lvlJc w:val="left"/>
      <w:pPr>
        <w:ind w:left="720" w:hanging="360"/>
      </w:pPr>
      <w:rPr>
        <w:rFonts w:hint="default"/>
        <w:b/>
        <w:color w:val="2021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460802205">
    <w:abstractNumId w:val="2"/>
  </w:num>
  <w:num w:numId="2" w16cid:durableId="534848721">
    <w:abstractNumId w:val="0"/>
  </w:num>
  <w:num w:numId="3" w16cid:durableId="454102455">
    <w:abstractNumId w:val="1"/>
  </w:num>
  <w:num w:numId="4" w16cid:durableId="2092239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45"/>
    <w:rsid w:val="0000445B"/>
    <w:rsid w:val="00010BE3"/>
    <w:rsid w:val="000226CA"/>
    <w:rsid w:val="00045EA0"/>
    <w:rsid w:val="00055132"/>
    <w:rsid w:val="00057443"/>
    <w:rsid w:val="00061048"/>
    <w:rsid w:val="000623EA"/>
    <w:rsid w:val="0007480D"/>
    <w:rsid w:val="0008407B"/>
    <w:rsid w:val="000B1E70"/>
    <w:rsid w:val="000D538B"/>
    <w:rsid w:val="000E7BF0"/>
    <w:rsid w:val="000F25B7"/>
    <w:rsid w:val="000F265E"/>
    <w:rsid w:val="000F621D"/>
    <w:rsid w:val="0010086E"/>
    <w:rsid w:val="001028A5"/>
    <w:rsid w:val="0011313E"/>
    <w:rsid w:val="00114070"/>
    <w:rsid w:val="001221D1"/>
    <w:rsid w:val="00131F11"/>
    <w:rsid w:val="001343B8"/>
    <w:rsid w:val="001414FC"/>
    <w:rsid w:val="00162068"/>
    <w:rsid w:val="00165862"/>
    <w:rsid w:val="00192171"/>
    <w:rsid w:val="0019367D"/>
    <w:rsid w:val="001A105B"/>
    <w:rsid w:val="001A40AF"/>
    <w:rsid w:val="001A6749"/>
    <w:rsid w:val="001B017B"/>
    <w:rsid w:val="001B1465"/>
    <w:rsid w:val="001B24DE"/>
    <w:rsid w:val="001C64C7"/>
    <w:rsid w:val="001D09BB"/>
    <w:rsid w:val="001E4DA3"/>
    <w:rsid w:val="00210776"/>
    <w:rsid w:val="0023524C"/>
    <w:rsid w:val="002473AD"/>
    <w:rsid w:val="00252D8F"/>
    <w:rsid w:val="00257F77"/>
    <w:rsid w:val="002912BA"/>
    <w:rsid w:val="00291F0A"/>
    <w:rsid w:val="002A126E"/>
    <w:rsid w:val="002A37CB"/>
    <w:rsid w:val="002C3B7C"/>
    <w:rsid w:val="002D0024"/>
    <w:rsid w:val="002E5C30"/>
    <w:rsid w:val="002F390B"/>
    <w:rsid w:val="00312D1F"/>
    <w:rsid w:val="00321ECF"/>
    <w:rsid w:val="003231A6"/>
    <w:rsid w:val="00326D2D"/>
    <w:rsid w:val="00337D9F"/>
    <w:rsid w:val="00340700"/>
    <w:rsid w:val="00340E8C"/>
    <w:rsid w:val="00347B2A"/>
    <w:rsid w:val="0035391F"/>
    <w:rsid w:val="003546B7"/>
    <w:rsid w:val="00356879"/>
    <w:rsid w:val="00364D6E"/>
    <w:rsid w:val="00366522"/>
    <w:rsid w:val="003701F4"/>
    <w:rsid w:val="003802D8"/>
    <w:rsid w:val="00385990"/>
    <w:rsid w:val="00386342"/>
    <w:rsid w:val="00397638"/>
    <w:rsid w:val="003A1798"/>
    <w:rsid w:val="003A582A"/>
    <w:rsid w:val="003B1224"/>
    <w:rsid w:val="003B2571"/>
    <w:rsid w:val="003B3DD9"/>
    <w:rsid w:val="003C2A75"/>
    <w:rsid w:val="003D2F9D"/>
    <w:rsid w:val="00423806"/>
    <w:rsid w:val="00433290"/>
    <w:rsid w:val="00440804"/>
    <w:rsid w:val="00462260"/>
    <w:rsid w:val="00464D52"/>
    <w:rsid w:val="00464E70"/>
    <w:rsid w:val="004743EB"/>
    <w:rsid w:val="00474E75"/>
    <w:rsid w:val="00487B7E"/>
    <w:rsid w:val="0049051A"/>
    <w:rsid w:val="00493CB6"/>
    <w:rsid w:val="004A1F18"/>
    <w:rsid w:val="004A6711"/>
    <w:rsid w:val="004B10D9"/>
    <w:rsid w:val="004C45B5"/>
    <w:rsid w:val="004D29D7"/>
    <w:rsid w:val="004E1EC4"/>
    <w:rsid w:val="004E26C7"/>
    <w:rsid w:val="004F036E"/>
    <w:rsid w:val="004F5E6D"/>
    <w:rsid w:val="004F6A43"/>
    <w:rsid w:val="005146A8"/>
    <w:rsid w:val="00517FDB"/>
    <w:rsid w:val="0053563E"/>
    <w:rsid w:val="00535A3F"/>
    <w:rsid w:val="005B2F21"/>
    <w:rsid w:val="005C67ED"/>
    <w:rsid w:val="005D530B"/>
    <w:rsid w:val="005E51C0"/>
    <w:rsid w:val="005F05E2"/>
    <w:rsid w:val="0060447C"/>
    <w:rsid w:val="00612D53"/>
    <w:rsid w:val="00613315"/>
    <w:rsid w:val="00615841"/>
    <w:rsid w:val="00620C66"/>
    <w:rsid w:val="00631245"/>
    <w:rsid w:val="00640483"/>
    <w:rsid w:val="00646207"/>
    <w:rsid w:val="00662478"/>
    <w:rsid w:val="00666221"/>
    <w:rsid w:val="00683739"/>
    <w:rsid w:val="00685873"/>
    <w:rsid w:val="006922BA"/>
    <w:rsid w:val="00696A57"/>
    <w:rsid w:val="006A09FC"/>
    <w:rsid w:val="006A1C62"/>
    <w:rsid w:val="006A6002"/>
    <w:rsid w:val="006A64F4"/>
    <w:rsid w:val="006C4B5E"/>
    <w:rsid w:val="006E1988"/>
    <w:rsid w:val="00714EFE"/>
    <w:rsid w:val="00721AB7"/>
    <w:rsid w:val="007343DC"/>
    <w:rsid w:val="00751062"/>
    <w:rsid w:val="00751E78"/>
    <w:rsid w:val="007566BA"/>
    <w:rsid w:val="00762338"/>
    <w:rsid w:val="0076739B"/>
    <w:rsid w:val="00774838"/>
    <w:rsid w:val="00776B8D"/>
    <w:rsid w:val="007811D5"/>
    <w:rsid w:val="00782E7F"/>
    <w:rsid w:val="007925AA"/>
    <w:rsid w:val="0079264F"/>
    <w:rsid w:val="00797A7D"/>
    <w:rsid w:val="007A2810"/>
    <w:rsid w:val="007B31FF"/>
    <w:rsid w:val="007B6655"/>
    <w:rsid w:val="007D53BD"/>
    <w:rsid w:val="007E15C3"/>
    <w:rsid w:val="007E246B"/>
    <w:rsid w:val="007E66A5"/>
    <w:rsid w:val="007E72C8"/>
    <w:rsid w:val="007F1384"/>
    <w:rsid w:val="007F7495"/>
    <w:rsid w:val="008010BA"/>
    <w:rsid w:val="008019EF"/>
    <w:rsid w:val="008029DA"/>
    <w:rsid w:val="00804486"/>
    <w:rsid w:val="008059FE"/>
    <w:rsid w:val="0080775C"/>
    <w:rsid w:val="0083756E"/>
    <w:rsid w:val="00844B5A"/>
    <w:rsid w:val="008518E6"/>
    <w:rsid w:val="008727B1"/>
    <w:rsid w:val="008A00E5"/>
    <w:rsid w:val="008A350E"/>
    <w:rsid w:val="008A66FD"/>
    <w:rsid w:val="008A6992"/>
    <w:rsid w:val="008C35BC"/>
    <w:rsid w:val="008C68A2"/>
    <w:rsid w:val="008D55B5"/>
    <w:rsid w:val="008E5225"/>
    <w:rsid w:val="008F0BEE"/>
    <w:rsid w:val="00916673"/>
    <w:rsid w:val="00964CD5"/>
    <w:rsid w:val="00987FB1"/>
    <w:rsid w:val="00993494"/>
    <w:rsid w:val="009947E6"/>
    <w:rsid w:val="0099592C"/>
    <w:rsid w:val="009C74B3"/>
    <w:rsid w:val="009D1867"/>
    <w:rsid w:val="00A038F9"/>
    <w:rsid w:val="00A12E88"/>
    <w:rsid w:val="00A1539A"/>
    <w:rsid w:val="00A2403D"/>
    <w:rsid w:val="00A25616"/>
    <w:rsid w:val="00A454FA"/>
    <w:rsid w:val="00A47A9A"/>
    <w:rsid w:val="00A52613"/>
    <w:rsid w:val="00A53822"/>
    <w:rsid w:val="00A5400F"/>
    <w:rsid w:val="00A64E67"/>
    <w:rsid w:val="00A83C94"/>
    <w:rsid w:val="00A8547F"/>
    <w:rsid w:val="00A87720"/>
    <w:rsid w:val="00A9460E"/>
    <w:rsid w:val="00AB1286"/>
    <w:rsid w:val="00AB50B2"/>
    <w:rsid w:val="00AB5D91"/>
    <w:rsid w:val="00AB603A"/>
    <w:rsid w:val="00AD2140"/>
    <w:rsid w:val="00AD5DB6"/>
    <w:rsid w:val="00AD602A"/>
    <w:rsid w:val="00AE132A"/>
    <w:rsid w:val="00AE75A9"/>
    <w:rsid w:val="00B05B11"/>
    <w:rsid w:val="00B13445"/>
    <w:rsid w:val="00B16BE1"/>
    <w:rsid w:val="00B17647"/>
    <w:rsid w:val="00B21D91"/>
    <w:rsid w:val="00B36A64"/>
    <w:rsid w:val="00B42C7E"/>
    <w:rsid w:val="00B44658"/>
    <w:rsid w:val="00B66558"/>
    <w:rsid w:val="00B91EF5"/>
    <w:rsid w:val="00BD1648"/>
    <w:rsid w:val="00BD2DA4"/>
    <w:rsid w:val="00BE7C50"/>
    <w:rsid w:val="00C457D3"/>
    <w:rsid w:val="00C60B7A"/>
    <w:rsid w:val="00C62764"/>
    <w:rsid w:val="00C72F65"/>
    <w:rsid w:val="00C87CCF"/>
    <w:rsid w:val="00C87CF6"/>
    <w:rsid w:val="00CB44CD"/>
    <w:rsid w:val="00CB7D79"/>
    <w:rsid w:val="00CC6DAD"/>
    <w:rsid w:val="00CE2D9B"/>
    <w:rsid w:val="00CE50D2"/>
    <w:rsid w:val="00CE5C74"/>
    <w:rsid w:val="00CF3895"/>
    <w:rsid w:val="00CF52DD"/>
    <w:rsid w:val="00D13784"/>
    <w:rsid w:val="00D32260"/>
    <w:rsid w:val="00D52582"/>
    <w:rsid w:val="00D55B6B"/>
    <w:rsid w:val="00D93693"/>
    <w:rsid w:val="00D9657C"/>
    <w:rsid w:val="00DA342A"/>
    <w:rsid w:val="00DA442E"/>
    <w:rsid w:val="00DB1727"/>
    <w:rsid w:val="00DC7668"/>
    <w:rsid w:val="00DE0962"/>
    <w:rsid w:val="00DF464C"/>
    <w:rsid w:val="00E10EF1"/>
    <w:rsid w:val="00E12B57"/>
    <w:rsid w:val="00E24DB4"/>
    <w:rsid w:val="00E328EE"/>
    <w:rsid w:val="00E44A29"/>
    <w:rsid w:val="00E45BA0"/>
    <w:rsid w:val="00E47EB7"/>
    <w:rsid w:val="00E53FBE"/>
    <w:rsid w:val="00E62D61"/>
    <w:rsid w:val="00E72782"/>
    <w:rsid w:val="00E93CD1"/>
    <w:rsid w:val="00E95567"/>
    <w:rsid w:val="00EA3E99"/>
    <w:rsid w:val="00EA5802"/>
    <w:rsid w:val="00EB3A50"/>
    <w:rsid w:val="00EC2891"/>
    <w:rsid w:val="00EC7D63"/>
    <w:rsid w:val="00EE7718"/>
    <w:rsid w:val="00EF2280"/>
    <w:rsid w:val="00EF2AE5"/>
    <w:rsid w:val="00EF3093"/>
    <w:rsid w:val="00F10BC4"/>
    <w:rsid w:val="00F25EF1"/>
    <w:rsid w:val="00F30109"/>
    <w:rsid w:val="00F358DC"/>
    <w:rsid w:val="00F442CD"/>
    <w:rsid w:val="00F641E0"/>
    <w:rsid w:val="00F71FFE"/>
    <w:rsid w:val="00F8309C"/>
    <w:rsid w:val="00F849AE"/>
    <w:rsid w:val="00F94396"/>
    <w:rsid w:val="00FA0BE1"/>
    <w:rsid w:val="00FA571F"/>
    <w:rsid w:val="00FB4744"/>
    <w:rsid w:val="00FB5A33"/>
    <w:rsid w:val="00FC097F"/>
    <w:rsid w:val="00FC40A5"/>
    <w:rsid w:val="00FC73CF"/>
    <w:rsid w:val="00FE5DCC"/>
    <w:rsid w:val="00FF3FE4"/>
    <w:rsid w:val="00FF63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135F"/>
  <w15:chartTrackingRefBased/>
  <w15:docId w15:val="{BEDFFE73-5068-45D4-ABDD-06D39D75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87FB1"/>
    <w:pPr>
      <w:spacing w:before="100" w:beforeAutospacing="1" w:after="100" w:afterAutospacing="1" w:line="240" w:lineRule="auto"/>
      <w:outlineLvl w:val="1"/>
    </w:pPr>
    <w:rPr>
      <w:rFonts w:ascii="Times New Roman" w:eastAsia="Times New Roman" w:hAnsi="Times New Roman" w:cs="Times New Roman"/>
      <w:b/>
      <w:bCs/>
      <w:sz w:val="36"/>
      <w:szCs w:val="36"/>
      <w:lang w:eastAsia="ca-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358DC"/>
    <w:pPr>
      <w:spacing w:before="100" w:beforeAutospacing="1" w:after="100" w:afterAutospacing="1" w:line="240" w:lineRule="auto"/>
    </w:pPr>
    <w:rPr>
      <w:rFonts w:ascii="Times New Roman" w:eastAsia="Times New Roman" w:hAnsi="Times New Roman" w:cs="Times New Roman"/>
      <w:lang w:eastAsia="ca-ES"/>
    </w:rPr>
  </w:style>
  <w:style w:type="character" w:customStyle="1" w:styleId="apple-converted-space">
    <w:name w:val="apple-converted-space"/>
    <w:basedOn w:val="Fuentedeprrafopredeter"/>
    <w:rsid w:val="00F358DC"/>
  </w:style>
  <w:style w:type="character" w:styleId="Hipervnculo">
    <w:name w:val="Hyperlink"/>
    <w:basedOn w:val="Fuentedeprrafopredeter"/>
    <w:uiPriority w:val="99"/>
    <w:semiHidden/>
    <w:unhideWhenUsed/>
    <w:rsid w:val="00F358DC"/>
    <w:rPr>
      <w:color w:val="0000FF"/>
      <w:u w:val="single"/>
    </w:rPr>
  </w:style>
  <w:style w:type="paragraph" w:styleId="Prrafodelista">
    <w:name w:val="List Paragraph"/>
    <w:basedOn w:val="Normal"/>
    <w:uiPriority w:val="34"/>
    <w:qFormat/>
    <w:rsid w:val="007E72C8"/>
    <w:pPr>
      <w:ind w:left="720"/>
      <w:contextualSpacing/>
    </w:pPr>
  </w:style>
  <w:style w:type="character" w:customStyle="1" w:styleId="Ttulo2Car">
    <w:name w:val="Título 2 Car"/>
    <w:basedOn w:val="Fuentedeprrafopredeter"/>
    <w:link w:val="Ttulo2"/>
    <w:uiPriority w:val="9"/>
    <w:rsid w:val="00987FB1"/>
    <w:rPr>
      <w:rFonts w:ascii="Times New Roman" w:eastAsia="Times New Roman" w:hAnsi="Times New Roman" w:cs="Times New Roman"/>
      <w:b/>
      <w:bCs/>
      <w:sz w:val="36"/>
      <w:szCs w:val="36"/>
      <w:lang w:eastAsia="ca-ES" w:bidi="he-IL"/>
    </w:rPr>
  </w:style>
  <w:style w:type="character" w:customStyle="1" w:styleId="mw-headline">
    <w:name w:val="mw-headline"/>
    <w:basedOn w:val="Fuentedeprrafopredeter"/>
    <w:rsid w:val="00987FB1"/>
  </w:style>
  <w:style w:type="character" w:styleId="CitaHTML">
    <w:name w:val="HTML Cite"/>
    <w:basedOn w:val="Fuentedeprrafopredeter"/>
    <w:uiPriority w:val="99"/>
    <w:semiHidden/>
    <w:unhideWhenUsed/>
    <w:rsid w:val="008A66FD"/>
    <w:rPr>
      <w:i/>
      <w:iCs/>
    </w:rPr>
  </w:style>
  <w:style w:type="character" w:customStyle="1" w:styleId="ztplmc">
    <w:name w:val="ztplmc"/>
    <w:basedOn w:val="Fuentedeprrafopredeter"/>
    <w:rsid w:val="00366522"/>
  </w:style>
  <w:style w:type="character" w:customStyle="1" w:styleId="material-icons-extended">
    <w:name w:val="material-icons-extended"/>
    <w:basedOn w:val="Fuentedeprrafopredeter"/>
    <w:rsid w:val="00366522"/>
  </w:style>
  <w:style w:type="character" w:customStyle="1" w:styleId="q4iawc">
    <w:name w:val="q4iawc"/>
    <w:basedOn w:val="Fuentedeprrafopredeter"/>
    <w:rsid w:val="0036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80258">
      <w:bodyDiv w:val="1"/>
      <w:marLeft w:val="0"/>
      <w:marRight w:val="0"/>
      <w:marTop w:val="0"/>
      <w:marBottom w:val="0"/>
      <w:divBdr>
        <w:top w:val="none" w:sz="0" w:space="0" w:color="auto"/>
        <w:left w:val="none" w:sz="0" w:space="0" w:color="auto"/>
        <w:bottom w:val="none" w:sz="0" w:space="0" w:color="auto"/>
        <w:right w:val="none" w:sz="0" w:space="0" w:color="auto"/>
      </w:divBdr>
      <w:divsChild>
        <w:div w:id="404768430">
          <w:marLeft w:val="0"/>
          <w:marRight w:val="0"/>
          <w:marTop w:val="100"/>
          <w:marBottom w:val="0"/>
          <w:divBdr>
            <w:top w:val="none" w:sz="0" w:space="0" w:color="auto"/>
            <w:left w:val="none" w:sz="0" w:space="0" w:color="auto"/>
            <w:bottom w:val="none" w:sz="0" w:space="0" w:color="auto"/>
            <w:right w:val="none" w:sz="0" w:space="0" w:color="auto"/>
          </w:divBdr>
        </w:div>
        <w:div w:id="1118913797">
          <w:marLeft w:val="0"/>
          <w:marRight w:val="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1593969192">
                  <w:marLeft w:val="0"/>
                  <w:marRight w:val="0"/>
                  <w:marTop w:val="0"/>
                  <w:marBottom w:val="0"/>
                  <w:divBdr>
                    <w:top w:val="none" w:sz="0" w:space="0" w:color="auto"/>
                    <w:left w:val="none" w:sz="0" w:space="0" w:color="auto"/>
                    <w:bottom w:val="none" w:sz="0" w:space="0" w:color="auto"/>
                    <w:right w:val="none" w:sz="0" w:space="0" w:color="auto"/>
                  </w:divBdr>
                  <w:divsChild>
                    <w:div w:id="6535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7835">
          <w:marLeft w:val="0"/>
          <w:marRight w:val="0"/>
          <w:marTop w:val="0"/>
          <w:marBottom w:val="0"/>
          <w:divBdr>
            <w:top w:val="none" w:sz="0" w:space="0" w:color="auto"/>
            <w:left w:val="none" w:sz="0" w:space="0" w:color="auto"/>
            <w:bottom w:val="none" w:sz="0" w:space="0" w:color="auto"/>
            <w:right w:val="none" w:sz="0" w:space="0" w:color="auto"/>
          </w:divBdr>
          <w:divsChild>
            <w:div w:id="278294210">
              <w:marLeft w:val="0"/>
              <w:marRight w:val="0"/>
              <w:marTop w:val="0"/>
              <w:marBottom w:val="0"/>
              <w:divBdr>
                <w:top w:val="none" w:sz="0" w:space="0" w:color="auto"/>
                <w:left w:val="none" w:sz="0" w:space="0" w:color="auto"/>
                <w:bottom w:val="none" w:sz="0" w:space="0" w:color="auto"/>
                <w:right w:val="none" w:sz="0" w:space="0" w:color="auto"/>
              </w:divBdr>
              <w:divsChild>
                <w:div w:id="1776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12150">
      <w:bodyDiv w:val="1"/>
      <w:marLeft w:val="0"/>
      <w:marRight w:val="0"/>
      <w:marTop w:val="0"/>
      <w:marBottom w:val="0"/>
      <w:divBdr>
        <w:top w:val="none" w:sz="0" w:space="0" w:color="auto"/>
        <w:left w:val="none" w:sz="0" w:space="0" w:color="auto"/>
        <w:bottom w:val="none" w:sz="0" w:space="0" w:color="auto"/>
        <w:right w:val="none" w:sz="0" w:space="0" w:color="auto"/>
      </w:divBdr>
    </w:div>
    <w:div w:id="1101146367">
      <w:bodyDiv w:val="1"/>
      <w:marLeft w:val="0"/>
      <w:marRight w:val="0"/>
      <w:marTop w:val="0"/>
      <w:marBottom w:val="0"/>
      <w:divBdr>
        <w:top w:val="none" w:sz="0" w:space="0" w:color="auto"/>
        <w:left w:val="none" w:sz="0" w:space="0" w:color="auto"/>
        <w:bottom w:val="none" w:sz="0" w:space="0" w:color="auto"/>
        <w:right w:val="none" w:sz="0" w:space="0" w:color="auto"/>
      </w:divBdr>
    </w:div>
    <w:div w:id="1572733831">
      <w:bodyDiv w:val="1"/>
      <w:marLeft w:val="0"/>
      <w:marRight w:val="0"/>
      <w:marTop w:val="0"/>
      <w:marBottom w:val="0"/>
      <w:divBdr>
        <w:top w:val="none" w:sz="0" w:space="0" w:color="auto"/>
        <w:left w:val="none" w:sz="0" w:space="0" w:color="auto"/>
        <w:bottom w:val="none" w:sz="0" w:space="0" w:color="auto"/>
        <w:right w:val="none" w:sz="0" w:space="0" w:color="auto"/>
      </w:divBdr>
    </w:div>
    <w:div w:id="1672248407">
      <w:bodyDiv w:val="1"/>
      <w:marLeft w:val="0"/>
      <w:marRight w:val="0"/>
      <w:marTop w:val="0"/>
      <w:marBottom w:val="0"/>
      <w:divBdr>
        <w:top w:val="none" w:sz="0" w:space="0" w:color="auto"/>
        <w:left w:val="none" w:sz="0" w:space="0" w:color="auto"/>
        <w:bottom w:val="none" w:sz="0" w:space="0" w:color="auto"/>
        <w:right w:val="none" w:sz="0" w:space="0" w:color="auto"/>
      </w:divBdr>
      <w:divsChild>
        <w:div w:id="71322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F6966-9F84-476C-925B-9BF70793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10</Pages>
  <Words>3508</Words>
  <Characters>19998</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132</cp:revision>
  <dcterms:created xsi:type="dcterms:W3CDTF">2022-09-12T21:05:00Z</dcterms:created>
  <dcterms:modified xsi:type="dcterms:W3CDTF">2022-12-11T17:26:00Z</dcterms:modified>
</cp:coreProperties>
</file>