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6E2" w14:textId="77777777" w:rsidR="000A5371" w:rsidRPr="00034949" w:rsidRDefault="000A5371" w:rsidP="000A5371">
      <w:pPr>
        <w:jc w:val="both"/>
        <w:rPr>
          <w:b/>
          <w:bCs/>
          <w:sz w:val="24"/>
          <w:szCs w:val="24"/>
          <w:lang w:val="es-ES"/>
        </w:rPr>
      </w:pPr>
    </w:p>
    <w:p w14:paraId="0143F6E3" w14:textId="2A1AD8F9" w:rsidR="00D87ADD" w:rsidRDefault="006E7911" w:rsidP="003D26CD">
      <w:pPr>
        <w:jc w:val="center"/>
        <w:rPr>
          <w:rFonts w:asciiTheme="minorBidi" w:hAnsiTheme="minorBidi"/>
          <w:b/>
          <w:bCs/>
          <w:sz w:val="24"/>
          <w:szCs w:val="24"/>
          <w:lang w:val="es-ES"/>
        </w:rPr>
      </w:pPr>
      <w:r w:rsidRPr="00034949">
        <w:rPr>
          <w:rFonts w:asciiTheme="minorBidi" w:hAnsiTheme="minorBidi"/>
          <w:b/>
          <w:bCs/>
          <w:sz w:val="24"/>
          <w:szCs w:val="24"/>
          <w:lang w:val="es-ES"/>
        </w:rPr>
        <w:t>LES DONES A L’</w:t>
      </w:r>
      <w:r w:rsidR="000A5371" w:rsidRPr="00034949">
        <w:rPr>
          <w:rFonts w:asciiTheme="minorBidi" w:hAnsiTheme="minorBidi"/>
          <w:b/>
          <w:bCs/>
          <w:sz w:val="24"/>
          <w:szCs w:val="24"/>
          <w:lang w:val="es-ES"/>
        </w:rPr>
        <w:t>AFGANISTAN</w:t>
      </w:r>
    </w:p>
    <w:p w14:paraId="662C5846" w14:textId="46FE8A4D" w:rsidR="005F6DF6" w:rsidRPr="00AC5FAD" w:rsidRDefault="005F6DF6" w:rsidP="005F6DF6">
      <w:pPr>
        <w:spacing w:after="0"/>
        <w:jc w:val="center"/>
        <w:rPr>
          <w:rFonts w:cstheme="minorHAnsi"/>
          <w:sz w:val="24"/>
          <w:szCs w:val="24"/>
        </w:rPr>
      </w:pPr>
      <w:r w:rsidRPr="00AC5FAD">
        <w:rPr>
          <w:rFonts w:cstheme="minorHAnsi"/>
          <w:sz w:val="24"/>
          <w:szCs w:val="24"/>
        </w:rPr>
        <w:t xml:space="preserve">Autors:  Josefina Pagès </w:t>
      </w:r>
      <w:r w:rsidR="00053D42" w:rsidRPr="00AC5FAD">
        <w:rPr>
          <w:rFonts w:cstheme="minorHAnsi"/>
          <w:sz w:val="24"/>
          <w:szCs w:val="24"/>
        </w:rPr>
        <w:t>/</w:t>
      </w:r>
      <w:r w:rsidRPr="00AC5FAD">
        <w:rPr>
          <w:rFonts w:cstheme="minorHAnsi"/>
          <w:sz w:val="24"/>
          <w:szCs w:val="24"/>
        </w:rPr>
        <w:t xml:space="preserve"> Antoni Ferret</w:t>
      </w:r>
    </w:p>
    <w:p w14:paraId="427A689E" w14:textId="77777777" w:rsidR="005F6DF6" w:rsidRPr="00AC5FAD" w:rsidRDefault="005F6DF6" w:rsidP="003D26CD">
      <w:pPr>
        <w:jc w:val="center"/>
        <w:rPr>
          <w:rFonts w:cstheme="minorHAnsi"/>
          <w:b/>
          <w:bCs/>
          <w:sz w:val="24"/>
          <w:szCs w:val="24"/>
          <w:lang w:val="es-ES"/>
        </w:rPr>
      </w:pPr>
    </w:p>
    <w:p w14:paraId="0143F6E4" w14:textId="68B1B092" w:rsidR="00B36288" w:rsidRPr="00AC5FAD" w:rsidRDefault="00000000" w:rsidP="00931703">
      <w:pPr>
        <w:pStyle w:val="NormalWeb"/>
        <w:shd w:val="clear" w:color="auto" w:fill="FFFFFF"/>
        <w:spacing w:before="0" w:beforeAutospacing="0" w:after="240" w:afterAutospacing="0"/>
        <w:jc w:val="both"/>
        <w:rPr>
          <w:rFonts w:asciiTheme="minorHAnsi" w:hAnsiTheme="minorHAnsi" w:cstheme="minorHAnsi"/>
          <w:color w:val="3D3D3A"/>
        </w:rPr>
      </w:pPr>
      <w:hyperlink r:id="rId5" w:tgtFrame="_blank" w:history="1">
        <w:r w:rsidR="004020E6" w:rsidRPr="00AC5FAD">
          <w:rPr>
            <w:rStyle w:val="Hipervnculo"/>
            <w:rFonts w:asciiTheme="minorHAnsi" w:hAnsiTheme="minorHAnsi" w:cstheme="minorHAnsi"/>
            <w:b/>
            <w:bCs/>
            <w:color w:val="auto"/>
            <w:u w:val="none"/>
          </w:rPr>
          <w:t>El preu de ser nena a l'Afganistan</w:t>
        </w:r>
      </w:hyperlink>
      <w:r w:rsidR="00EE4F2B" w:rsidRPr="00AC5FAD">
        <w:rPr>
          <w:rFonts w:asciiTheme="minorHAnsi" w:hAnsiTheme="minorHAnsi" w:cstheme="minorHAnsi"/>
          <w:b/>
          <w:bCs/>
        </w:rPr>
        <w:t xml:space="preserve">: </w:t>
      </w:r>
      <w:r w:rsidR="00EE4F2B" w:rsidRPr="00AC5FAD">
        <w:rPr>
          <w:rFonts w:asciiTheme="minorHAnsi" w:hAnsiTheme="minorHAnsi" w:cstheme="minorHAnsi"/>
          <w:color w:val="111111"/>
          <w:shd w:val="clear" w:color="auto" w:fill="FFFFFF"/>
        </w:rPr>
        <w:t>A la Nadia Ghulam, als 8 anys se li va acabar de cop la infantesa amb una bomba que li va cremar el cos i la va llançar a l'infern de la guerra. Pel règim talibà, com a nena no existia, no podia estudiar, treballar ni sortir de casa, era com un objecte d'intercanvi, però que</w:t>
      </w:r>
      <w:r w:rsidR="004C7826" w:rsidRPr="00AC5FAD">
        <w:rPr>
          <w:rFonts w:asciiTheme="minorHAnsi" w:hAnsiTheme="minorHAnsi" w:cstheme="minorHAnsi"/>
          <w:color w:val="111111"/>
          <w:shd w:val="clear" w:color="auto" w:fill="FFFFFF"/>
        </w:rPr>
        <w:t>,</w:t>
      </w:r>
      <w:r w:rsidR="00EE4F2B" w:rsidRPr="00AC5FAD">
        <w:rPr>
          <w:rFonts w:asciiTheme="minorHAnsi" w:hAnsiTheme="minorHAnsi" w:cstheme="minorHAnsi"/>
          <w:color w:val="111111"/>
          <w:shd w:val="clear" w:color="auto" w:fill="FFFFFF"/>
        </w:rPr>
        <w:t xml:space="preserve"> malmesa per la</w:t>
      </w:r>
      <w:r w:rsidR="00EE4F2B" w:rsidRPr="00AC5FAD">
        <w:rPr>
          <w:rStyle w:val="Textoennegrita"/>
          <w:rFonts w:asciiTheme="minorHAnsi" w:hAnsiTheme="minorHAnsi" w:cstheme="minorHAnsi"/>
          <w:color w:val="111111"/>
          <w:shd w:val="clear" w:color="auto" w:fill="FFFFFF"/>
        </w:rPr>
        <w:t> </w:t>
      </w:r>
      <w:r w:rsidR="00EE4F2B" w:rsidRPr="00AC5FAD">
        <w:rPr>
          <w:rStyle w:val="Textoennegrita"/>
          <w:rFonts w:asciiTheme="minorHAnsi" w:hAnsiTheme="minorHAnsi" w:cstheme="minorHAnsi"/>
          <w:b w:val="0"/>
          <w:bCs w:val="0"/>
          <w:color w:val="111111"/>
          <w:shd w:val="clear" w:color="auto" w:fill="FFFFFF"/>
        </w:rPr>
        <w:t>bomba</w:t>
      </w:r>
      <w:r w:rsidR="004C7826" w:rsidRPr="00AC5FAD">
        <w:rPr>
          <w:rStyle w:val="Textoennegrita"/>
          <w:rFonts w:asciiTheme="minorHAnsi" w:hAnsiTheme="minorHAnsi" w:cstheme="minorHAnsi"/>
          <w:b w:val="0"/>
          <w:bCs w:val="0"/>
          <w:color w:val="111111"/>
          <w:shd w:val="clear" w:color="auto" w:fill="FFFFFF"/>
        </w:rPr>
        <w:t>,</w:t>
      </w:r>
      <w:r w:rsidR="00EE4F2B" w:rsidRPr="00AC5FAD">
        <w:rPr>
          <w:rStyle w:val="Textoennegrita"/>
          <w:rFonts w:asciiTheme="minorHAnsi" w:hAnsiTheme="minorHAnsi" w:cstheme="minorHAnsi"/>
          <w:b w:val="0"/>
          <w:bCs w:val="0"/>
          <w:color w:val="111111"/>
          <w:shd w:val="clear" w:color="auto" w:fill="FFFFFF"/>
        </w:rPr>
        <w:t xml:space="preserve"> ni</w:t>
      </w:r>
      <w:r w:rsidR="00EE4F2B" w:rsidRPr="00AC5FAD">
        <w:rPr>
          <w:rFonts w:asciiTheme="minorHAnsi" w:hAnsiTheme="minorHAnsi" w:cstheme="minorHAnsi"/>
          <w:color w:val="111111"/>
          <w:shd w:val="clear" w:color="auto" w:fill="FFFFFF"/>
        </w:rPr>
        <w:t> la</w:t>
      </w:r>
      <w:r w:rsidR="00EE4F2B" w:rsidRPr="00AC5FAD">
        <w:rPr>
          <w:rStyle w:val="Textoennegrita"/>
          <w:rFonts w:asciiTheme="minorHAnsi" w:hAnsiTheme="minorHAnsi" w:cstheme="minorHAnsi"/>
          <w:b w:val="0"/>
          <w:bCs w:val="0"/>
          <w:color w:val="111111"/>
          <w:shd w:val="clear" w:color="auto" w:fill="FFFFFF"/>
        </w:rPr>
        <w:t> podien</w:t>
      </w:r>
      <w:r w:rsidR="00EE4F2B" w:rsidRPr="00AC5FAD">
        <w:rPr>
          <w:rFonts w:asciiTheme="minorHAnsi" w:hAnsiTheme="minorHAnsi" w:cstheme="minorHAnsi"/>
          <w:color w:val="111111"/>
          <w:shd w:val="clear" w:color="auto" w:fill="FFFFFF"/>
        </w:rPr>
        <w:t> casar. Amb el seu germà mort </w:t>
      </w:r>
      <w:r w:rsidR="00EE4F2B" w:rsidRPr="00AC5FAD">
        <w:rPr>
          <w:rFonts w:asciiTheme="minorHAnsi" w:hAnsiTheme="minorHAnsi" w:cstheme="minorHAnsi"/>
          <w:color w:val="3D3D3A"/>
        </w:rPr>
        <w:t> i el pare tocat per la tristesa, i amb el suport de la mare, la Nadia va decidir vestir-se d'home, posar-se el turbant, i portar un tros de pa a casa amb feines duríssimes, patint garrotades, fam i humiliacions; i es va convertir en el </w:t>
      </w:r>
      <w:r w:rsidR="006E7911" w:rsidRPr="00AC5FAD">
        <w:rPr>
          <w:rFonts w:asciiTheme="minorHAnsi" w:hAnsiTheme="minorHAnsi" w:cstheme="minorHAnsi"/>
          <w:color w:val="3D3D3A"/>
        </w:rPr>
        <w:t>cap de la família</w:t>
      </w:r>
      <w:r w:rsidR="00931703" w:rsidRPr="00AC5FAD">
        <w:rPr>
          <w:rFonts w:asciiTheme="minorHAnsi" w:hAnsiTheme="minorHAnsi" w:cstheme="minorHAnsi"/>
          <w:color w:val="3D3D3A"/>
        </w:rPr>
        <w:t xml:space="preserve">. </w:t>
      </w:r>
      <w:r w:rsidR="00EE4F2B" w:rsidRPr="00AC5FAD">
        <w:rPr>
          <w:rFonts w:asciiTheme="minorHAnsi" w:hAnsiTheme="minorHAnsi" w:cstheme="minorHAnsi"/>
          <w:color w:val="3D3D3A"/>
        </w:rPr>
        <w:t xml:space="preserve">"A partir de llavors la Nadia va morir, </w:t>
      </w:r>
      <w:r w:rsidR="005E3396" w:rsidRPr="00AC5FAD">
        <w:rPr>
          <w:rFonts w:asciiTheme="minorHAnsi" w:hAnsiTheme="minorHAnsi" w:cstheme="minorHAnsi"/>
          <w:color w:val="3D3D3A"/>
        </w:rPr>
        <w:t xml:space="preserve">amb </w:t>
      </w:r>
      <w:r w:rsidR="00EE4F2B" w:rsidRPr="00AC5FAD">
        <w:rPr>
          <w:rFonts w:asciiTheme="minorHAnsi" w:hAnsiTheme="minorHAnsi" w:cstheme="minorHAnsi"/>
          <w:color w:val="3D3D3A"/>
        </w:rPr>
        <w:t>totes les il·lusions, i va néixer una altra persona</w:t>
      </w:r>
      <w:r w:rsidR="004626D8" w:rsidRPr="00AC5FAD">
        <w:rPr>
          <w:rFonts w:asciiTheme="minorHAnsi" w:hAnsiTheme="minorHAnsi" w:cstheme="minorHAnsi"/>
          <w:color w:val="3D3D3A"/>
        </w:rPr>
        <w:t>,</w:t>
      </w:r>
      <w:r w:rsidR="00EE4F2B" w:rsidRPr="00AC5FAD">
        <w:rPr>
          <w:rFonts w:asciiTheme="minorHAnsi" w:hAnsiTheme="minorHAnsi" w:cstheme="minorHAnsi"/>
          <w:color w:val="3D3D3A"/>
        </w:rPr>
        <w:t xml:space="preserve"> amb el somni de recuperar l'alegria i el somriure que la mare havia perdut amb la bomba".</w:t>
      </w:r>
    </w:p>
    <w:p w14:paraId="0143F6E5" w14:textId="77777777" w:rsidR="00B36288" w:rsidRPr="00AC5FAD" w:rsidRDefault="002D2DED" w:rsidP="004626D8">
      <w:pPr>
        <w:pStyle w:val="NormalWeb"/>
        <w:shd w:val="clear" w:color="auto" w:fill="FFFFFF"/>
        <w:spacing w:before="0" w:beforeAutospacing="0" w:after="0" w:afterAutospacing="0"/>
        <w:jc w:val="both"/>
        <w:rPr>
          <w:rFonts w:asciiTheme="minorHAnsi" w:hAnsiTheme="minorHAnsi" w:cstheme="minorHAnsi"/>
          <w:b/>
          <w:bCs/>
          <w:color w:val="000000"/>
        </w:rPr>
      </w:pPr>
      <w:r w:rsidRPr="00AC5FAD">
        <w:rPr>
          <w:rFonts w:asciiTheme="minorHAnsi" w:hAnsiTheme="minorHAnsi" w:cstheme="minorHAnsi"/>
          <w:b/>
          <w:bCs/>
          <w:color w:val="000000"/>
        </w:rPr>
        <w:t>La</w:t>
      </w:r>
      <w:r w:rsidR="006B1C0F" w:rsidRPr="00AC5FAD">
        <w:rPr>
          <w:rFonts w:asciiTheme="minorHAnsi" w:hAnsiTheme="minorHAnsi" w:cstheme="minorHAnsi"/>
          <w:b/>
          <w:bCs/>
          <w:color w:val="000000"/>
        </w:rPr>
        <w:t xml:space="preserve"> </w:t>
      </w:r>
      <w:r w:rsidR="006E7911" w:rsidRPr="00AC5FAD">
        <w:rPr>
          <w:rFonts w:asciiTheme="minorHAnsi" w:hAnsiTheme="minorHAnsi" w:cstheme="minorHAnsi"/>
          <w:b/>
          <w:bCs/>
          <w:color w:val="000000"/>
        </w:rPr>
        <w:t>Nàdia</w:t>
      </w:r>
    </w:p>
    <w:p w14:paraId="0143F6E6" w14:textId="23B2B8E0" w:rsidR="002D2DED" w:rsidRPr="00AC5FAD" w:rsidRDefault="006B1C0F" w:rsidP="002D2DED">
      <w:pPr>
        <w:pStyle w:val="NormalWeb"/>
        <w:shd w:val="clear" w:color="auto" w:fill="FFFFFF"/>
        <w:spacing w:before="0" w:beforeAutospacing="0" w:after="240" w:afterAutospacing="0"/>
        <w:jc w:val="both"/>
        <w:rPr>
          <w:rFonts w:asciiTheme="minorHAnsi" w:hAnsiTheme="minorHAnsi" w:cstheme="minorHAnsi"/>
          <w:color w:val="3D3D3A"/>
          <w:shd w:val="clear" w:color="auto" w:fill="FFFFFF"/>
        </w:rPr>
      </w:pPr>
      <w:r w:rsidRPr="00AC5FAD">
        <w:rPr>
          <w:rFonts w:asciiTheme="minorHAnsi" w:hAnsiTheme="minorHAnsi" w:cstheme="minorHAnsi"/>
        </w:rPr>
        <w:t>Nàdia</w:t>
      </w:r>
      <w:r w:rsidR="004020E6" w:rsidRPr="00AC5FAD">
        <w:rPr>
          <w:rFonts w:asciiTheme="minorHAnsi" w:hAnsiTheme="minorHAnsi" w:cstheme="minorHAnsi"/>
        </w:rPr>
        <w:t xml:space="preserve"> </w:t>
      </w:r>
      <w:r w:rsidR="004020E6" w:rsidRPr="00AC5FAD">
        <w:rPr>
          <w:rFonts w:asciiTheme="minorHAnsi" w:hAnsiTheme="minorHAnsi" w:cstheme="minorHAnsi"/>
          <w:color w:val="3D3D3A"/>
          <w:shd w:val="clear" w:color="auto" w:fill="FFFFFF"/>
        </w:rPr>
        <w:t>va seguir endavant malgrat la por constant que descobrissin que era una nena, podien</w:t>
      </w:r>
      <w:r w:rsidR="004020E6" w:rsidRPr="00AC5FAD">
        <w:rPr>
          <w:rFonts w:asciiTheme="minorHAnsi" w:hAnsiTheme="minorHAnsi" w:cstheme="minorHAnsi"/>
          <w:b/>
          <w:bCs/>
          <w:color w:val="3D3D3A"/>
          <w:shd w:val="clear" w:color="auto" w:fill="FFFFFF"/>
        </w:rPr>
        <w:t> </w:t>
      </w:r>
      <w:r w:rsidR="004020E6" w:rsidRPr="00AC5FAD">
        <w:rPr>
          <w:rStyle w:val="Textoennegrita"/>
          <w:rFonts w:asciiTheme="minorHAnsi" w:hAnsiTheme="minorHAnsi" w:cstheme="minorHAnsi"/>
          <w:b w:val="0"/>
          <w:bCs w:val="0"/>
          <w:color w:val="3D3D3A"/>
          <w:shd w:val="clear" w:color="auto" w:fill="FFFFFF"/>
        </w:rPr>
        <w:t>lapidar-la</w:t>
      </w:r>
      <w:r w:rsidR="004020E6" w:rsidRPr="00AC5FAD">
        <w:rPr>
          <w:rFonts w:asciiTheme="minorHAnsi" w:hAnsiTheme="minorHAnsi" w:cstheme="minorHAnsi"/>
          <w:color w:val="3D3D3A"/>
          <w:shd w:val="clear" w:color="auto" w:fill="FFFFFF"/>
        </w:rPr>
        <w:t> o disparar-li </w:t>
      </w:r>
      <w:r w:rsidR="004020E6" w:rsidRPr="00AC5FAD">
        <w:rPr>
          <w:rStyle w:val="Textoennegrita"/>
          <w:rFonts w:asciiTheme="minorHAnsi" w:hAnsiTheme="minorHAnsi" w:cstheme="minorHAnsi"/>
          <w:b w:val="0"/>
          <w:bCs w:val="0"/>
          <w:color w:val="3D3D3A"/>
          <w:shd w:val="clear" w:color="auto" w:fill="FFFFFF"/>
        </w:rPr>
        <w:t>un tret al cap</w:t>
      </w:r>
      <w:r w:rsidR="004020E6" w:rsidRPr="00AC5FAD">
        <w:rPr>
          <w:rFonts w:asciiTheme="minorHAnsi" w:hAnsiTheme="minorHAnsi" w:cstheme="minorHAnsi"/>
          <w:b/>
          <w:bCs/>
          <w:color w:val="3D3D3A"/>
          <w:shd w:val="clear" w:color="auto" w:fill="FFFFFF"/>
        </w:rPr>
        <w:t>,</w:t>
      </w:r>
      <w:r w:rsidR="004020E6" w:rsidRPr="00AC5FAD">
        <w:rPr>
          <w:rFonts w:asciiTheme="minorHAnsi" w:hAnsiTheme="minorHAnsi" w:cstheme="minorHAnsi"/>
          <w:color w:val="3D3D3A"/>
          <w:shd w:val="clear" w:color="auto" w:fill="FFFFFF"/>
        </w:rPr>
        <w:t xml:space="preserve"> tot i que el que més por li feia no era la mort sinó perdre la </w:t>
      </w:r>
      <w:r w:rsidR="004020E6" w:rsidRPr="00AC5FAD">
        <w:rPr>
          <w:rStyle w:val="Textoennegrita"/>
          <w:rFonts w:asciiTheme="minorHAnsi" w:hAnsiTheme="minorHAnsi" w:cstheme="minorHAnsi"/>
          <w:b w:val="0"/>
          <w:bCs w:val="0"/>
          <w:color w:val="3D3D3A"/>
          <w:shd w:val="clear" w:color="auto" w:fill="FFFFFF"/>
        </w:rPr>
        <w:t>llibertat</w:t>
      </w:r>
      <w:r w:rsidR="004020E6" w:rsidRPr="00AC5FAD">
        <w:rPr>
          <w:rStyle w:val="Textoennegrita"/>
          <w:rFonts w:asciiTheme="minorHAnsi" w:hAnsiTheme="minorHAnsi" w:cstheme="minorHAnsi"/>
          <w:color w:val="3D3D3A"/>
          <w:shd w:val="clear" w:color="auto" w:fill="FFFFFF"/>
        </w:rPr>
        <w:t>.</w:t>
      </w:r>
      <w:r w:rsidR="004020E6" w:rsidRPr="00AC5FAD">
        <w:rPr>
          <w:rFonts w:asciiTheme="minorHAnsi" w:hAnsiTheme="minorHAnsi" w:cstheme="minorHAnsi"/>
          <w:color w:val="3D3D3A"/>
          <w:shd w:val="clear" w:color="auto" w:fill="FFFFFF"/>
        </w:rPr>
        <w:t xml:space="preserve"> Va créixer dissimulant la seva condició femenina, amb una faixa als pits i diverses capes de roba, i convivint amb homes i </w:t>
      </w:r>
      <w:r w:rsidR="006E7911" w:rsidRPr="00AC5FAD">
        <w:rPr>
          <w:rFonts w:asciiTheme="minorHAnsi" w:hAnsiTheme="minorHAnsi" w:cstheme="minorHAnsi"/>
          <w:color w:val="3D3D3A"/>
          <w:shd w:val="clear" w:color="auto" w:fill="FFFFFF"/>
        </w:rPr>
        <w:t xml:space="preserve">joves. </w:t>
      </w:r>
      <w:r w:rsidR="006E7911" w:rsidRPr="00AC5FAD">
        <w:rPr>
          <w:rStyle w:val="nfasis"/>
          <w:rFonts w:asciiTheme="minorHAnsi" w:hAnsiTheme="minorHAnsi" w:cstheme="minorHAnsi"/>
          <w:i w:val="0"/>
          <w:iCs w:val="0"/>
          <w:color w:val="3D3D3A"/>
          <w:shd w:val="clear" w:color="auto" w:fill="FFFFFF"/>
        </w:rPr>
        <w:t>“Vaig</w:t>
      </w:r>
      <w:r w:rsidR="004020E6" w:rsidRPr="00AC5FAD">
        <w:rPr>
          <w:rStyle w:val="nfasis"/>
          <w:rFonts w:asciiTheme="minorHAnsi" w:hAnsiTheme="minorHAnsi" w:cstheme="minorHAnsi"/>
          <w:i w:val="0"/>
          <w:iCs w:val="0"/>
          <w:color w:val="3D3D3A"/>
          <w:shd w:val="clear" w:color="auto" w:fill="FFFFFF"/>
        </w:rPr>
        <w:t xml:space="preserve"> viure 10 anys com un home i us asseguro que la vida d'un home en un país en guerra no és fàcil. La guerra no perdona ni homes, ni dones, ni infants, ni plantes, ni natura, tot ho destrueix</w:t>
      </w:r>
      <w:r w:rsidR="00C6703D" w:rsidRPr="00AC5FAD">
        <w:rPr>
          <w:rStyle w:val="nfasis"/>
          <w:rFonts w:asciiTheme="minorHAnsi" w:hAnsiTheme="minorHAnsi" w:cstheme="minorHAnsi"/>
          <w:i w:val="0"/>
          <w:iCs w:val="0"/>
          <w:color w:val="3D3D3A"/>
          <w:shd w:val="clear" w:color="auto" w:fill="FFFFFF"/>
        </w:rPr>
        <w:t>.</w:t>
      </w:r>
      <w:r w:rsidR="004020E6" w:rsidRPr="00AC5FAD">
        <w:rPr>
          <w:rFonts w:asciiTheme="minorHAnsi" w:hAnsiTheme="minorHAnsi" w:cstheme="minorHAnsi"/>
          <w:color w:val="3D3D3A"/>
          <w:shd w:val="clear" w:color="auto" w:fill="FFFFFF"/>
        </w:rPr>
        <w:t>"</w:t>
      </w:r>
    </w:p>
    <w:p w14:paraId="0143F6E7" w14:textId="1FCF0B32" w:rsidR="004020E6" w:rsidRPr="00AC5FAD" w:rsidRDefault="004020E6" w:rsidP="002D2DED">
      <w:pPr>
        <w:pStyle w:val="NormalWeb"/>
        <w:shd w:val="clear" w:color="auto" w:fill="FFFFFF"/>
        <w:spacing w:before="0" w:beforeAutospacing="0" w:after="240" w:afterAutospacing="0"/>
        <w:jc w:val="both"/>
        <w:rPr>
          <w:rFonts w:asciiTheme="minorHAnsi" w:hAnsiTheme="minorHAnsi" w:cstheme="minorHAnsi"/>
          <w:color w:val="3D3D3A"/>
        </w:rPr>
      </w:pPr>
      <w:r w:rsidRPr="00AC5FAD">
        <w:rPr>
          <w:rFonts w:asciiTheme="minorHAnsi" w:hAnsiTheme="minorHAnsi" w:cstheme="minorHAnsi"/>
          <w:color w:val="3D3D3A"/>
        </w:rPr>
        <w:t>Amb la caiguda dels talibans, els homes es van treure el turbant, la barba i el vestit tradicional, però per a la Nadia no era tan fàcil:</w:t>
      </w:r>
      <w:r w:rsidR="002D2DED" w:rsidRPr="00AC5FAD">
        <w:rPr>
          <w:rFonts w:asciiTheme="minorHAnsi" w:hAnsiTheme="minorHAnsi" w:cstheme="minorHAnsi"/>
          <w:color w:val="3D3D3A"/>
        </w:rPr>
        <w:t xml:space="preserve"> </w:t>
      </w:r>
      <w:r w:rsidRPr="00AC5FAD">
        <w:rPr>
          <w:rFonts w:asciiTheme="minorHAnsi" w:hAnsiTheme="minorHAnsi" w:cstheme="minorHAnsi"/>
          <w:color w:val="3D3D3A"/>
        </w:rPr>
        <w:t>"No els podia dir 'us he mentit, era una noia vestida d'home i ara torno a ser una noia', i vaig seguir sent l'home de casa</w:t>
      </w:r>
      <w:r w:rsidR="000245BA" w:rsidRPr="00AC5FAD">
        <w:rPr>
          <w:rFonts w:asciiTheme="minorHAnsi" w:hAnsiTheme="minorHAnsi" w:cstheme="minorHAnsi"/>
          <w:color w:val="3D3D3A"/>
        </w:rPr>
        <w:t>.</w:t>
      </w:r>
      <w:r w:rsidRPr="00AC5FAD">
        <w:rPr>
          <w:rFonts w:asciiTheme="minorHAnsi" w:hAnsiTheme="minorHAnsi" w:cstheme="minorHAnsi"/>
          <w:color w:val="3D3D3A"/>
        </w:rPr>
        <w:t>"</w:t>
      </w:r>
    </w:p>
    <w:p w14:paraId="0143F6E8" w14:textId="027EBDD3" w:rsidR="002D2DED" w:rsidRPr="00AC5FAD" w:rsidRDefault="004020E6" w:rsidP="002D2DED">
      <w:pPr>
        <w:shd w:val="clear" w:color="auto" w:fill="FFFFFF"/>
        <w:spacing w:after="240" w:line="240" w:lineRule="auto"/>
        <w:jc w:val="both"/>
        <w:rPr>
          <w:rFonts w:eastAsia="Times New Roman" w:cstheme="minorHAnsi"/>
          <w:color w:val="3D3D3A"/>
          <w:sz w:val="24"/>
          <w:szCs w:val="24"/>
          <w:lang w:eastAsia="ca-ES"/>
        </w:rPr>
      </w:pPr>
      <w:r w:rsidRPr="00AC5FAD">
        <w:rPr>
          <w:rFonts w:eastAsia="Times New Roman" w:cstheme="minorHAnsi"/>
          <w:color w:val="3D3D3A"/>
          <w:sz w:val="24"/>
          <w:szCs w:val="24"/>
          <w:lang w:eastAsia="ca-ES"/>
        </w:rPr>
        <w:t>Tot i que amb una doble vida més arriscada encara: era noi al carrer i noia a l'escola</w:t>
      </w:r>
      <w:r w:rsidR="00860153"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quan les van obrir, perquè sentia que moriria si no podia estudiar.</w:t>
      </w:r>
      <w:r w:rsidR="002D2DED" w:rsidRPr="00AC5FAD">
        <w:rPr>
          <w:rFonts w:eastAsia="Times New Roman" w:cstheme="minorHAnsi"/>
          <w:color w:val="3D3D3A"/>
          <w:sz w:val="24"/>
          <w:szCs w:val="24"/>
          <w:lang w:eastAsia="ca-ES"/>
        </w:rPr>
        <w:t xml:space="preserve"> </w:t>
      </w:r>
    </w:p>
    <w:p w14:paraId="0143F6E9" w14:textId="0FB1C053" w:rsidR="00CF142B" w:rsidRPr="00AC5FAD" w:rsidRDefault="00365B0F" w:rsidP="00CF142B">
      <w:pPr>
        <w:shd w:val="clear" w:color="auto" w:fill="FFFFFF"/>
        <w:spacing w:after="240" w:line="240" w:lineRule="auto"/>
        <w:jc w:val="both"/>
        <w:rPr>
          <w:rFonts w:cstheme="minorHAnsi"/>
          <w:color w:val="3D3D3A"/>
          <w:sz w:val="24"/>
          <w:szCs w:val="24"/>
          <w:shd w:val="clear" w:color="auto" w:fill="FFFFFF"/>
        </w:rPr>
      </w:pPr>
      <w:r w:rsidRPr="00AC5FAD">
        <w:rPr>
          <w:rFonts w:cstheme="minorHAnsi"/>
          <w:color w:val="3D3D3A"/>
          <w:sz w:val="24"/>
          <w:szCs w:val="24"/>
          <w:shd w:val="clear" w:color="auto" w:fill="FFFFFF"/>
        </w:rPr>
        <w:t>Per la Nadia</w:t>
      </w:r>
      <w:r w:rsidR="00B141E8" w:rsidRPr="00AC5FAD">
        <w:rPr>
          <w:rFonts w:cstheme="minorHAnsi"/>
          <w:color w:val="3D3D3A"/>
          <w:sz w:val="24"/>
          <w:szCs w:val="24"/>
          <w:shd w:val="clear" w:color="auto" w:fill="FFFFFF"/>
        </w:rPr>
        <w:t>,</w:t>
      </w:r>
      <w:r w:rsidRPr="00AC5FAD">
        <w:rPr>
          <w:rFonts w:cstheme="minorHAnsi"/>
          <w:color w:val="3D3D3A"/>
          <w:sz w:val="24"/>
          <w:szCs w:val="24"/>
          <w:shd w:val="clear" w:color="auto" w:fill="FFFFFF"/>
        </w:rPr>
        <w:t xml:space="preserve"> els infants europeus treballaran pel futur del món i han de ser conscients que les accions bones i dolentes canvien la vida de les persones, com </w:t>
      </w:r>
      <w:r w:rsidR="00B20D2F" w:rsidRPr="00AC5FAD">
        <w:rPr>
          <w:rFonts w:cstheme="minorHAnsi"/>
          <w:color w:val="3D3D3A"/>
          <w:sz w:val="24"/>
          <w:szCs w:val="24"/>
          <w:shd w:val="clear" w:color="auto" w:fill="FFFFFF"/>
        </w:rPr>
        <w:t>quan es</w:t>
      </w:r>
      <w:r w:rsidR="00F44C83" w:rsidRPr="00AC5FAD">
        <w:rPr>
          <w:rFonts w:cstheme="minorHAnsi"/>
          <w:color w:val="3D3D3A"/>
          <w:sz w:val="24"/>
          <w:szCs w:val="24"/>
          <w:shd w:val="clear" w:color="auto" w:fill="FFFFFF"/>
        </w:rPr>
        <w:t xml:space="preserve"> </w:t>
      </w:r>
      <w:r w:rsidRPr="00AC5FAD">
        <w:rPr>
          <w:rFonts w:cstheme="minorHAnsi"/>
          <w:color w:val="3D3D3A"/>
          <w:sz w:val="24"/>
          <w:szCs w:val="24"/>
          <w:shd w:val="clear" w:color="auto" w:fill="FFFFFF"/>
        </w:rPr>
        <w:t>fabri</w:t>
      </w:r>
      <w:r w:rsidR="00F44C83" w:rsidRPr="00AC5FAD">
        <w:rPr>
          <w:rFonts w:cstheme="minorHAnsi"/>
          <w:color w:val="3D3D3A"/>
          <w:sz w:val="24"/>
          <w:szCs w:val="24"/>
          <w:shd w:val="clear" w:color="auto" w:fill="FFFFFF"/>
        </w:rPr>
        <w:t>quen</w:t>
      </w:r>
      <w:r w:rsidRPr="00AC5FAD">
        <w:rPr>
          <w:rFonts w:cstheme="minorHAnsi"/>
          <w:color w:val="3D3D3A"/>
          <w:sz w:val="24"/>
          <w:szCs w:val="24"/>
          <w:shd w:val="clear" w:color="auto" w:fill="FFFFFF"/>
        </w:rPr>
        <w:t> </w:t>
      </w:r>
      <w:r w:rsidRPr="00AC5FAD">
        <w:rPr>
          <w:rStyle w:val="Textoennegrita"/>
          <w:rFonts w:cstheme="minorHAnsi"/>
          <w:b w:val="0"/>
          <w:bCs w:val="0"/>
          <w:color w:val="3D3D3A"/>
          <w:sz w:val="24"/>
          <w:szCs w:val="24"/>
          <w:shd w:val="clear" w:color="auto" w:fill="FFFFFF"/>
        </w:rPr>
        <w:t>armes</w:t>
      </w:r>
      <w:r w:rsidRPr="00AC5FAD">
        <w:rPr>
          <w:rFonts w:cstheme="minorHAnsi"/>
          <w:b/>
          <w:bCs/>
          <w:color w:val="3D3D3A"/>
          <w:sz w:val="24"/>
          <w:szCs w:val="24"/>
          <w:shd w:val="clear" w:color="auto" w:fill="FFFFFF"/>
        </w:rPr>
        <w:t>.</w:t>
      </w:r>
      <w:r w:rsidRPr="00AC5FAD">
        <w:rPr>
          <w:rFonts w:cstheme="minorHAnsi"/>
          <w:color w:val="3D3D3A"/>
          <w:sz w:val="24"/>
          <w:szCs w:val="24"/>
          <w:shd w:val="clear" w:color="auto" w:fill="FFFFFF"/>
        </w:rPr>
        <w:t xml:space="preserve"> La Nadia fa anys que viu a Catalunya, on la van operar i acollir</w:t>
      </w:r>
      <w:r w:rsidR="00F44C83" w:rsidRPr="00AC5FAD">
        <w:rPr>
          <w:rFonts w:cstheme="minorHAnsi"/>
          <w:color w:val="3D3D3A"/>
          <w:sz w:val="24"/>
          <w:szCs w:val="24"/>
          <w:shd w:val="clear" w:color="auto" w:fill="FFFFFF"/>
        </w:rPr>
        <w:t>,</w:t>
      </w:r>
      <w:r w:rsidRPr="00AC5FAD">
        <w:rPr>
          <w:rFonts w:cstheme="minorHAnsi"/>
          <w:color w:val="3D3D3A"/>
          <w:sz w:val="24"/>
          <w:szCs w:val="24"/>
          <w:shd w:val="clear" w:color="auto" w:fill="FFFFFF"/>
        </w:rPr>
        <w:t xml:space="preserve"> i ha recuperat la seva </w:t>
      </w:r>
      <w:r w:rsidRPr="00AC5FAD">
        <w:rPr>
          <w:rStyle w:val="Textoennegrita"/>
          <w:rFonts w:cstheme="minorHAnsi"/>
          <w:b w:val="0"/>
          <w:bCs w:val="0"/>
          <w:color w:val="3D3D3A"/>
          <w:sz w:val="24"/>
          <w:szCs w:val="24"/>
          <w:shd w:val="clear" w:color="auto" w:fill="FFFFFF"/>
        </w:rPr>
        <w:t>identitat</w:t>
      </w:r>
      <w:r w:rsidRPr="00AC5FAD">
        <w:rPr>
          <w:rFonts w:cstheme="minorHAnsi"/>
          <w:b/>
          <w:bCs/>
          <w:color w:val="3D3D3A"/>
          <w:sz w:val="24"/>
          <w:szCs w:val="24"/>
          <w:shd w:val="clear" w:color="auto" w:fill="FFFFFF"/>
        </w:rPr>
        <w:t> i </w:t>
      </w:r>
      <w:r w:rsidR="00BA301F" w:rsidRPr="00AC5FAD">
        <w:rPr>
          <w:rFonts w:cstheme="minorHAnsi"/>
          <w:b/>
          <w:bCs/>
          <w:color w:val="3D3D3A"/>
          <w:sz w:val="24"/>
          <w:szCs w:val="24"/>
          <w:shd w:val="clear" w:color="auto" w:fill="FFFFFF"/>
        </w:rPr>
        <w:t xml:space="preserve">la </w:t>
      </w:r>
      <w:r w:rsidRPr="00AC5FAD">
        <w:rPr>
          <w:rStyle w:val="Textoennegrita"/>
          <w:rFonts w:cstheme="minorHAnsi"/>
          <w:b w:val="0"/>
          <w:bCs w:val="0"/>
          <w:color w:val="3D3D3A"/>
          <w:sz w:val="24"/>
          <w:szCs w:val="24"/>
          <w:shd w:val="clear" w:color="auto" w:fill="FFFFFF"/>
        </w:rPr>
        <w:t>llibertat</w:t>
      </w:r>
      <w:r w:rsidRPr="00AC5FAD">
        <w:rPr>
          <w:rFonts w:cstheme="minorHAnsi"/>
          <w:b/>
          <w:bCs/>
          <w:color w:val="3D3D3A"/>
          <w:sz w:val="24"/>
          <w:szCs w:val="24"/>
          <w:shd w:val="clear" w:color="auto" w:fill="FFFFFF"/>
        </w:rPr>
        <w:t>;</w:t>
      </w:r>
      <w:r w:rsidRPr="00AC5FAD">
        <w:rPr>
          <w:rFonts w:cstheme="minorHAnsi"/>
          <w:color w:val="3D3D3A"/>
          <w:sz w:val="24"/>
          <w:szCs w:val="24"/>
          <w:shd w:val="clear" w:color="auto" w:fill="FFFFFF"/>
        </w:rPr>
        <w:t xml:space="preserve"> i amb el seu testimoni dona veu a totes les afganeses que ara mateix no tenen llibertat.</w:t>
      </w:r>
      <w:r w:rsidR="002D2DED" w:rsidRPr="00AC5FAD">
        <w:rPr>
          <w:rFonts w:cstheme="minorHAnsi"/>
          <w:color w:val="3D3D3A"/>
          <w:sz w:val="24"/>
          <w:szCs w:val="24"/>
          <w:shd w:val="clear" w:color="auto" w:fill="FFFFFF"/>
        </w:rPr>
        <w:t xml:space="preserve"> </w:t>
      </w:r>
    </w:p>
    <w:p w14:paraId="0143F6EA" w14:textId="77777777" w:rsidR="004020E6" w:rsidRPr="00AC5FAD" w:rsidRDefault="0042490A" w:rsidP="00CF142B">
      <w:pPr>
        <w:shd w:val="clear" w:color="auto" w:fill="FFFFFF"/>
        <w:spacing w:after="240" w:line="240" w:lineRule="auto"/>
        <w:jc w:val="both"/>
        <w:rPr>
          <w:rStyle w:val="Textoennegrita"/>
          <w:rFonts w:cstheme="minorHAnsi"/>
          <w:b w:val="0"/>
          <w:bCs w:val="0"/>
          <w:color w:val="000000"/>
          <w:sz w:val="24"/>
          <w:szCs w:val="24"/>
        </w:rPr>
      </w:pPr>
      <w:r w:rsidRPr="00AC5FAD">
        <w:rPr>
          <w:rStyle w:val="Textoennegrita"/>
          <w:rFonts w:cstheme="minorHAnsi"/>
          <w:b w:val="0"/>
          <w:bCs w:val="0"/>
          <w:color w:val="000000"/>
          <w:sz w:val="24"/>
          <w:szCs w:val="24"/>
        </w:rPr>
        <w:t>S</w:t>
      </w:r>
      <w:r w:rsidR="004020E6" w:rsidRPr="00AC5FAD">
        <w:rPr>
          <w:rStyle w:val="Textoennegrita"/>
          <w:rFonts w:cstheme="minorHAnsi"/>
          <w:b w:val="0"/>
          <w:bCs w:val="0"/>
          <w:color w:val="000000"/>
          <w:sz w:val="24"/>
          <w:szCs w:val="24"/>
        </w:rPr>
        <w:t>ense llibertat ni educació no val la pena viure.</w:t>
      </w:r>
    </w:p>
    <w:p w14:paraId="0143F6EC" w14:textId="2DC0480B" w:rsidR="0042490A" w:rsidRPr="00AC5FAD" w:rsidRDefault="002E5018" w:rsidP="007612F8">
      <w:pPr>
        <w:shd w:val="clear" w:color="auto" w:fill="FFFFFF"/>
        <w:spacing w:after="240" w:line="240" w:lineRule="auto"/>
        <w:jc w:val="both"/>
        <w:rPr>
          <w:rFonts w:cstheme="minorHAnsi"/>
          <w:sz w:val="24"/>
          <w:szCs w:val="24"/>
          <w:shd w:val="clear" w:color="auto" w:fill="FFFFFF"/>
        </w:rPr>
      </w:pPr>
      <w:r w:rsidRPr="00AC5FAD">
        <w:rPr>
          <w:rFonts w:eastAsia="Times New Roman" w:cstheme="minorHAnsi"/>
          <w:b/>
          <w:bCs/>
          <w:sz w:val="24"/>
          <w:szCs w:val="24"/>
          <w:lang w:eastAsia="ca-ES"/>
        </w:rPr>
        <w:t>V</w:t>
      </w:r>
      <w:r w:rsidR="007612F8" w:rsidRPr="00AC5FAD">
        <w:rPr>
          <w:rFonts w:eastAsia="Times New Roman" w:cstheme="minorHAnsi"/>
          <w:b/>
          <w:bCs/>
          <w:sz w:val="24"/>
          <w:szCs w:val="24"/>
          <w:lang w:eastAsia="ca-ES"/>
        </w:rPr>
        <w:t>an voler millorar la situació de la dona</w:t>
      </w:r>
      <w:r w:rsidR="0042490A" w:rsidRPr="00AC5FAD">
        <w:rPr>
          <w:rFonts w:eastAsia="Times New Roman" w:cstheme="minorHAnsi"/>
          <w:b/>
          <w:bCs/>
          <w:color w:val="3D3D3A"/>
          <w:sz w:val="24"/>
          <w:szCs w:val="24"/>
          <w:lang w:eastAsia="ca-ES"/>
        </w:rPr>
        <w:t xml:space="preserve">: </w:t>
      </w:r>
      <w:r w:rsidR="0042490A" w:rsidRPr="00AC5FAD">
        <w:rPr>
          <w:rFonts w:cstheme="minorHAnsi"/>
          <w:sz w:val="24"/>
          <w:szCs w:val="24"/>
          <w:shd w:val="clear" w:color="auto" w:fill="FFFFFF"/>
        </w:rPr>
        <w:t>La reforma social moderna per a les dones afganeses va començar quan la </w:t>
      </w:r>
      <w:hyperlink r:id="rId6" w:tooltip="Soraya Tarzi (encara no existeix)" w:history="1">
        <w:r w:rsidR="0042490A" w:rsidRPr="00AC5FAD">
          <w:rPr>
            <w:rStyle w:val="Hipervnculo"/>
            <w:rFonts w:cstheme="minorHAnsi"/>
            <w:color w:val="auto"/>
            <w:sz w:val="24"/>
            <w:szCs w:val="24"/>
            <w:u w:val="none"/>
            <w:shd w:val="clear" w:color="auto" w:fill="FFFFFF"/>
          </w:rPr>
          <w:t>reina Soraya</w:t>
        </w:r>
      </w:hyperlink>
      <w:r w:rsidR="0042490A" w:rsidRPr="00AC5FAD">
        <w:rPr>
          <w:rFonts w:cstheme="minorHAnsi"/>
          <w:sz w:val="24"/>
          <w:szCs w:val="24"/>
          <w:shd w:val="clear" w:color="auto" w:fill="FFFFFF"/>
        </w:rPr>
        <w:t xml:space="preserve">, esposa del rei Amanullah, va fer ràpides reformes per millorar la vida de les dones i la seva posició en la família. Va ser l'única dona a aparèixer </w:t>
      </w:r>
      <w:r w:rsidR="00FB1230" w:rsidRPr="00AC5FAD">
        <w:rPr>
          <w:rFonts w:cstheme="minorHAnsi"/>
          <w:sz w:val="24"/>
          <w:szCs w:val="24"/>
          <w:shd w:val="clear" w:color="auto" w:fill="FFFFFF"/>
        </w:rPr>
        <w:t>en</w:t>
      </w:r>
      <w:r w:rsidR="0042490A" w:rsidRPr="00AC5FAD">
        <w:rPr>
          <w:rFonts w:cstheme="minorHAnsi"/>
          <w:sz w:val="24"/>
          <w:szCs w:val="24"/>
          <w:shd w:val="clear" w:color="auto" w:fill="FFFFFF"/>
        </w:rPr>
        <w:t xml:space="preserve"> la llista de governants a l'Afganistan</w:t>
      </w:r>
      <w:r w:rsidR="00477CB0" w:rsidRPr="00AC5FAD">
        <w:rPr>
          <w:rFonts w:cstheme="minorHAnsi"/>
          <w:sz w:val="24"/>
          <w:szCs w:val="24"/>
          <w:shd w:val="clear" w:color="auto" w:fill="FFFFFF"/>
        </w:rPr>
        <w:t>,</w:t>
      </w:r>
      <w:r w:rsidR="0042490A" w:rsidRPr="00AC5FAD">
        <w:rPr>
          <w:rFonts w:cstheme="minorHAnsi"/>
          <w:sz w:val="24"/>
          <w:szCs w:val="24"/>
          <w:shd w:val="clear" w:color="auto" w:fill="FFFFFF"/>
        </w:rPr>
        <w:t xml:space="preserve"> i va ser acreditada d'haver estat una de les primeres i més poderoses </w:t>
      </w:r>
      <w:hyperlink r:id="rId7" w:tooltip="Activisme" w:history="1">
        <w:r w:rsidR="0042490A" w:rsidRPr="00AC5FAD">
          <w:rPr>
            <w:rStyle w:val="Hipervnculo"/>
            <w:rFonts w:cstheme="minorHAnsi"/>
            <w:color w:val="auto"/>
            <w:sz w:val="24"/>
            <w:szCs w:val="24"/>
            <w:u w:val="none"/>
            <w:shd w:val="clear" w:color="auto" w:fill="FFFFFF"/>
          </w:rPr>
          <w:t>activistes</w:t>
        </w:r>
      </w:hyperlink>
      <w:r w:rsidR="0042490A" w:rsidRPr="00AC5FAD">
        <w:rPr>
          <w:rFonts w:cstheme="minorHAnsi"/>
          <w:sz w:val="24"/>
          <w:szCs w:val="24"/>
          <w:shd w:val="clear" w:color="auto" w:fill="FFFFFF"/>
        </w:rPr>
        <w:t> afganeses i musulmanes. La defensa de les reformes socials per a les dones que va fer la reina Soraya, juntament amb el seu marit, va portar a una protesta i van contribuir a la desaparició definitiva d'ella i del regnat del seu marit el 1929.</w:t>
      </w:r>
    </w:p>
    <w:p w14:paraId="0143F6ED" w14:textId="77777777" w:rsidR="0042490A" w:rsidRPr="00AC5FAD" w:rsidRDefault="007612F8"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b/>
          <w:bCs/>
          <w:shd w:val="clear" w:color="auto" w:fill="FFFFFF"/>
        </w:rPr>
        <w:lastRenderedPageBreak/>
        <w:t>Violència contra les dones</w:t>
      </w:r>
      <w:r w:rsidR="0042490A" w:rsidRPr="00AC5FAD">
        <w:rPr>
          <w:rFonts w:asciiTheme="minorHAnsi" w:hAnsiTheme="minorHAnsi" w:cstheme="minorHAnsi"/>
          <w:b/>
          <w:bCs/>
          <w:shd w:val="clear" w:color="auto" w:fill="FFFFFF"/>
        </w:rPr>
        <w:t xml:space="preserve">: </w:t>
      </w:r>
      <w:r w:rsidR="0042490A" w:rsidRPr="00AC5FAD">
        <w:rPr>
          <w:rFonts w:asciiTheme="minorHAnsi" w:hAnsiTheme="minorHAnsi" w:cstheme="minorHAnsi"/>
        </w:rPr>
        <w:t>Segons </w:t>
      </w:r>
      <w:hyperlink r:id="rId8" w:tooltip="Global Rights (encara no existeix)" w:history="1">
        <w:r w:rsidR="0042490A" w:rsidRPr="00AC5FAD">
          <w:rPr>
            <w:rStyle w:val="Hipervnculo"/>
            <w:rFonts w:asciiTheme="minorHAnsi" w:hAnsiTheme="minorHAnsi" w:cstheme="minorHAnsi"/>
            <w:color w:val="auto"/>
            <w:u w:val="none"/>
          </w:rPr>
          <w:t>Global Rights</w:t>
        </w:r>
      </w:hyperlink>
      <w:r w:rsidR="0042490A" w:rsidRPr="00AC5FAD">
        <w:rPr>
          <w:rFonts w:asciiTheme="minorHAnsi" w:hAnsiTheme="minorHAnsi" w:cstheme="minorHAnsi"/>
        </w:rPr>
        <w:t>, gairebé el 90% de les dones a l'Afganistan experimenten abús físic, abús sexual, abús psicològic o </w:t>
      </w:r>
      <w:hyperlink r:id="rId9" w:tooltip="Matrimoni forçat" w:history="1">
        <w:r w:rsidR="0042490A" w:rsidRPr="00AC5FAD">
          <w:rPr>
            <w:rStyle w:val="Hipervnculo"/>
            <w:rFonts w:asciiTheme="minorHAnsi" w:hAnsiTheme="minorHAnsi" w:cstheme="minorHAnsi"/>
            <w:color w:val="auto"/>
            <w:u w:val="none"/>
          </w:rPr>
          <w:t>matrimoni forçat</w:t>
        </w:r>
      </w:hyperlink>
      <w:r w:rsidR="0042490A" w:rsidRPr="00AC5FAD">
        <w:rPr>
          <w:rFonts w:asciiTheme="minorHAnsi" w:hAnsiTheme="minorHAnsi" w:cstheme="minorHAnsi"/>
        </w:rPr>
        <w:t>. Els autors d'aquests delictes són familiars de la víctima.</w:t>
      </w:r>
    </w:p>
    <w:p w14:paraId="0143F6EE" w14:textId="7752FBBC"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El 2009, es va aprovar mitjançant un decret presidencial una </w:t>
      </w:r>
      <w:hyperlink r:id="rId10" w:tooltip="Projecte de llei" w:history="1">
        <w:r w:rsidRPr="00AC5FAD">
          <w:rPr>
            <w:rStyle w:val="Hipervnculo"/>
            <w:rFonts w:asciiTheme="minorHAnsi" w:hAnsiTheme="minorHAnsi" w:cstheme="minorHAnsi"/>
            <w:color w:val="auto"/>
            <w:u w:val="none"/>
          </w:rPr>
          <w:t>proposta de llei</w:t>
        </w:r>
      </w:hyperlink>
      <w:r w:rsidRPr="00AC5FAD">
        <w:rPr>
          <w:rFonts w:asciiTheme="minorHAnsi" w:hAnsiTheme="minorHAnsi" w:cstheme="minorHAnsi"/>
        </w:rPr>
        <w:t xml:space="preserve"> contra la violència </w:t>
      </w:r>
      <w:r w:rsidR="005A02E5" w:rsidRPr="00AC5FAD">
        <w:rPr>
          <w:rFonts w:asciiTheme="minorHAnsi" w:hAnsiTheme="minorHAnsi" w:cstheme="minorHAnsi"/>
        </w:rPr>
        <w:t>a les</w:t>
      </w:r>
      <w:r w:rsidRPr="00AC5FAD">
        <w:rPr>
          <w:rFonts w:asciiTheme="minorHAnsi" w:hAnsiTheme="minorHAnsi" w:cstheme="minorHAnsi"/>
        </w:rPr>
        <w:t xml:space="preserve"> dones. L'any 2018, </w:t>
      </w:r>
      <w:hyperlink r:id="rId11" w:tooltip="Amnistia Internacional" w:history="1">
        <w:r w:rsidRPr="00AC5FAD">
          <w:rPr>
            <w:rStyle w:val="Hipervnculo"/>
            <w:rFonts w:asciiTheme="minorHAnsi" w:hAnsiTheme="minorHAnsi" w:cstheme="minorHAnsi"/>
            <w:color w:val="auto"/>
            <w:u w:val="none"/>
          </w:rPr>
          <w:t>Amnistia Internacional</w:t>
        </w:r>
      </w:hyperlink>
      <w:r w:rsidRPr="00AC5FAD">
        <w:rPr>
          <w:rFonts w:asciiTheme="minorHAnsi" w:hAnsiTheme="minorHAnsi" w:cstheme="minorHAnsi"/>
        </w:rPr>
        <w:t> va informar que la violència contra la dona era perpetrada tant per actors estatals com no estatals.</w:t>
      </w:r>
    </w:p>
    <w:p w14:paraId="0143F6EF" w14:textId="10F7E184"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El 2012, Afganistan va registrar 240 casos de </w:t>
      </w:r>
      <w:hyperlink r:id="rId12" w:tooltip="Crim d'honor" w:history="1">
        <w:r w:rsidRPr="00AC5FAD">
          <w:rPr>
            <w:rStyle w:val="Hipervnculo"/>
            <w:rFonts w:asciiTheme="minorHAnsi" w:hAnsiTheme="minorHAnsi" w:cstheme="minorHAnsi"/>
            <w:color w:val="auto"/>
            <w:u w:val="none"/>
          </w:rPr>
          <w:t>crims d'honor</w:t>
        </w:r>
      </w:hyperlink>
      <w:r w:rsidRPr="00AC5FAD">
        <w:rPr>
          <w:rFonts w:asciiTheme="minorHAnsi" w:hAnsiTheme="minorHAnsi" w:cstheme="minorHAnsi"/>
        </w:rPr>
        <w:t xml:space="preserve">, però es creu que el nombre total és molt més gran. Dels crims d'honor denunciats, el 21% van ser comesos pels marits de les víctimes, un 7% pels seus germans, un 4% </w:t>
      </w:r>
      <w:r w:rsidR="00E97A4D" w:rsidRPr="00AC5FAD">
        <w:rPr>
          <w:rFonts w:asciiTheme="minorHAnsi" w:hAnsiTheme="minorHAnsi" w:cstheme="minorHAnsi"/>
        </w:rPr>
        <w:t>p</w:t>
      </w:r>
      <w:r w:rsidRPr="00AC5FAD">
        <w:rPr>
          <w:rFonts w:asciiTheme="minorHAnsi" w:hAnsiTheme="minorHAnsi" w:cstheme="minorHAnsi"/>
        </w:rPr>
        <w:t xml:space="preserve">els seus pares i la resta per altres </w:t>
      </w:r>
      <w:r w:rsidR="002E2BC5" w:rsidRPr="00AC5FAD">
        <w:rPr>
          <w:rFonts w:asciiTheme="minorHAnsi" w:hAnsiTheme="minorHAnsi" w:cstheme="minorHAnsi"/>
        </w:rPr>
        <w:t xml:space="preserve">parents. </w:t>
      </w:r>
      <w:r w:rsidR="00EA112A" w:rsidRPr="00AC5FAD">
        <w:rPr>
          <w:rFonts w:asciiTheme="minorHAnsi" w:hAnsiTheme="minorHAnsi" w:cstheme="minorHAnsi"/>
        </w:rPr>
        <w:t>A</w:t>
      </w:r>
      <w:r w:rsidR="002E2BC5" w:rsidRPr="00AC5FAD">
        <w:rPr>
          <w:rFonts w:asciiTheme="minorHAnsi" w:hAnsiTheme="minorHAnsi" w:cstheme="minorHAnsi"/>
        </w:rPr>
        <w:t>l</w:t>
      </w:r>
      <w:r w:rsidRPr="00AC5FAD">
        <w:rPr>
          <w:rFonts w:asciiTheme="minorHAnsi" w:hAnsiTheme="minorHAnsi" w:cstheme="minorHAnsi"/>
        </w:rPr>
        <w:t xml:space="preserve"> maig de 2017, la Missió d'Assistència de les Nacions Unides a Afganistan va concloure que els autors de la immensa majoria de casos de crims d'honor i assassinats de dones no van ser castigats.</w:t>
      </w:r>
    </w:p>
    <w:p w14:paraId="0143F6F0" w14:textId="77777777"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p>
    <w:p w14:paraId="0143F6F1" w14:textId="761F0AE7" w:rsidR="0042490A" w:rsidRPr="00AC5FAD" w:rsidRDefault="0042490A" w:rsidP="007612F8">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b/>
          <w:bCs/>
        </w:rPr>
        <w:t>M</w:t>
      </w:r>
      <w:r w:rsidR="007612F8" w:rsidRPr="00AC5FAD">
        <w:rPr>
          <w:rFonts w:asciiTheme="minorHAnsi" w:hAnsiTheme="minorHAnsi" w:cstheme="minorHAnsi"/>
          <w:b/>
          <w:bCs/>
        </w:rPr>
        <w:t>atrimoni i criança dels fills</w:t>
      </w:r>
      <w:r w:rsidRPr="00AC5FAD">
        <w:rPr>
          <w:rFonts w:asciiTheme="minorHAnsi" w:hAnsiTheme="minorHAnsi" w:cstheme="minorHAnsi"/>
          <w:b/>
          <w:bCs/>
        </w:rPr>
        <w:t xml:space="preserve">: </w:t>
      </w:r>
      <w:r w:rsidRPr="00AC5FAD">
        <w:rPr>
          <w:rFonts w:asciiTheme="minorHAnsi" w:hAnsiTheme="minorHAnsi" w:cstheme="minorHAnsi"/>
          <w:shd w:val="clear" w:color="auto" w:fill="FFFFFF"/>
        </w:rPr>
        <w:t>El </w:t>
      </w:r>
      <w:hyperlink r:id="rId13" w:tooltip="Matrimoni forçat" w:history="1">
        <w:r w:rsidRPr="00AC5FAD">
          <w:rPr>
            <w:rStyle w:val="Hipervnculo"/>
            <w:rFonts w:asciiTheme="minorHAnsi" w:hAnsiTheme="minorHAnsi" w:cstheme="minorHAnsi"/>
            <w:color w:val="auto"/>
            <w:u w:val="none"/>
            <w:shd w:val="clear" w:color="auto" w:fill="FFFFFF"/>
          </w:rPr>
          <w:t>matrimoni forçat</w:t>
        </w:r>
      </w:hyperlink>
      <w:r w:rsidRPr="00AC5FAD">
        <w:rPr>
          <w:rFonts w:asciiTheme="minorHAnsi" w:hAnsiTheme="minorHAnsi" w:cstheme="minorHAnsi"/>
        </w:rPr>
        <w:t xml:space="preserve"> </w:t>
      </w:r>
      <w:r w:rsidR="00683C7D" w:rsidRPr="00AC5FAD">
        <w:rPr>
          <w:rFonts w:asciiTheme="minorHAnsi" w:hAnsiTheme="minorHAnsi" w:cstheme="minorHAnsi"/>
        </w:rPr>
        <w:t>representa</w:t>
      </w:r>
      <w:r w:rsidRPr="00AC5FAD">
        <w:rPr>
          <w:rFonts w:asciiTheme="minorHAnsi" w:hAnsiTheme="minorHAnsi" w:cstheme="minorHAnsi"/>
        </w:rPr>
        <w:t xml:space="preserve"> entre un 60 i un 80% dels </w:t>
      </w:r>
      <w:hyperlink r:id="rId14" w:tooltip="Matrimoni" w:history="1">
        <w:r w:rsidRPr="00AC5FAD">
          <w:rPr>
            <w:rStyle w:val="Hipervnculo"/>
            <w:rFonts w:asciiTheme="minorHAnsi" w:hAnsiTheme="minorHAnsi" w:cstheme="minorHAnsi"/>
            <w:color w:val="auto"/>
            <w:u w:val="none"/>
          </w:rPr>
          <w:t>matrimonis</w:t>
        </w:r>
      </w:hyperlink>
      <w:r w:rsidR="00297D0D" w:rsidRPr="00AC5FAD">
        <w:rPr>
          <w:rStyle w:val="Hipervnculo"/>
          <w:rFonts w:asciiTheme="minorHAnsi" w:hAnsiTheme="minorHAnsi" w:cstheme="minorHAnsi"/>
          <w:color w:val="auto"/>
          <w:u w:val="none"/>
        </w:rPr>
        <w:t>,</w:t>
      </w:r>
      <w:r w:rsidRPr="00AC5FAD">
        <w:rPr>
          <w:rFonts w:asciiTheme="minorHAnsi" w:hAnsiTheme="minorHAnsi" w:cstheme="minorHAnsi"/>
        </w:rPr>
        <w:t> sense el consentiment de la núvia. En gairebé el 50% dels casos, la núvia és menor de 18 anys</w:t>
      </w:r>
      <w:r w:rsidR="00535748" w:rsidRPr="00AC5FAD">
        <w:rPr>
          <w:rFonts w:asciiTheme="minorHAnsi" w:hAnsiTheme="minorHAnsi" w:cstheme="minorHAnsi"/>
        </w:rPr>
        <w:t>,</w:t>
      </w:r>
      <w:r w:rsidRPr="00AC5FAD">
        <w:rPr>
          <w:rFonts w:asciiTheme="minorHAnsi" w:hAnsiTheme="minorHAnsi" w:cstheme="minorHAnsi"/>
        </w:rPr>
        <w:t xml:space="preserve"> i </w:t>
      </w:r>
      <w:r w:rsidR="00DA73F6" w:rsidRPr="00AC5FAD">
        <w:rPr>
          <w:rFonts w:asciiTheme="minorHAnsi" w:hAnsiTheme="minorHAnsi" w:cstheme="minorHAnsi"/>
        </w:rPr>
        <w:t xml:space="preserve">en </w:t>
      </w:r>
      <w:r w:rsidRPr="00AC5FAD">
        <w:rPr>
          <w:rFonts w:asciiTheme="minorHAnsi" w:hAnsiTheme="minorHAnsi" w:cstheme="minorHAnsi"/>
        </w:rPr>
        <w:t>el 15% dels matrimonis, la núvia és menor de 15 anys. De vegades, les dones recorren al </w:t>
      </w:r>
      <w:hyperlink r:id="rId15" w:tooltip="Suïcidi" w:history="1">
        <w:r w:rsidRPr="00AC5FAD">
          <w:rPr>
            <w:rStyle w:val="Hipervnculo"/>
            <w:rFonts w:asciiTheme="minorHAnsi" w:hAnsiTheme="minorHAnsi" w:cstheme="minorHAnsi"/>
            <w:color w:val="auto"/>
            <w:u w:val="none"/>
          </w:rPr>
          <w:t>suïcidi</w:t>
        </w:r>
      </w:hyperlink>
      <w:r w:rsidRPr="00AC5FAD">
        <w:rPr>
          <w:rFonts w:asciiTheme="minorHAnsi" w:hAnsiTheme="minorHAnsi" w:cstheme="minorHAnsi"/>
        </w:rPr>
        <w:t> per escapar d'aquests matrimonis.</w:t>
      </w:r>
    </w:p>
    <w:p w14:paraId="0143F6F2" w14:textId="1E1BD9B5"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L'Afganistan és una </w:t>
      </w:r>
      <w:hyperlink r:id="rId16" w:tooltip="Patriarcat" w:history="1">
        <w:r w:rsidRPr="00AC5FAD">
          <w:rPr>
            <w:rStyle w:val="Hipervnculo"/>
            <w:rFonts w:asciiTheme="minorHAnsi" w:hAnsiTheme="minorHAnsi" w:cstheme="minorHAnsi"/>
            <w:color w:val="auto"/>
            <w:u w:val="none"/>
          </w:rPr>
          <w:t>societat patriarcal</w:t>
        </w:r>
      </w:hyperlink>
      <w:r w:rsidR="00DA73F6" w:rsidRPr="00AC5FAD">
        <w:rPr>
          <w:rStyle w:val="Hipervnculo"/>
          <w:rFonts w:asciiTheme="minorHAnsi" w:hAnsiTheme="minorHAnsi" w:cstheme="minorHAnsi"/>
          <w:color w:val="auto"/>
          <w:u w:val="none"/>
        </w:rPr>
        <w:t>,</w:t>
      </w:r>
      <w:r w:rsidRPr="00AC5FAD">
        <w:rPr>
          <w:rFonts w:asciiTheme="minorHAnsi" w:hAnsiTheme="minorHAnsi" w:cstheme="minorHAnsi"/>
        </w:rPr>
        <w:t> on es creu sovint que els homes tenen dret a prendre les decisions de les dones, incloent-hi les relacionades amb el compromís i el matrimoni.</w:t>
      </w:r>
      <w:r w:rsidRPr="00AC5FAD">
        <w:rPr>
          <w:rFonts w:asciiTheme="minorHAnsi" w:hAnsiTheme="minorHAnsi" w:cstheme="minorHAnsi"/>
          <w:vertAlign w:val="superscript"/>
        </w:rPr>
        <w:t xml:space="preserve"> </w:t>
      </w:r>
      <w:r w:rsidRPr="00AC5FAD">
        <w:rPr>
          <w:rFonts w:asciiTheme="minorHAnsi" w:hAnsiTheme="minorHAnsi" w:cstheme="minorHAnsi"/>
        </w:rPr>
        <w:t>Un home pot </w:t>
      </w:r>
      <w:hyperlink r:id="rId17" w:tooltip="Divorci" w:history="1">
        <w:r w:rsidRPr="00AC5FAD">
          <w:rPr>
            <w:rStyle w:val="Hipervnculo"/>
            <w:rFonts w:asciiTheme="minorHAnsi" w:hAnsiTheme="minorHAnsi" w:cstheme="minorHAnsi"/>
            <w:color w:val="auto"/>
            <w:u w:val="none"/>
          </w:rPr>
          <w:t>divorciar-se</w:t>
        </w:r>
      </w:hyperlink>
      <w:r w:rsidRPr="00AC5FAD">
        <w:rPr>
          <w:rFonts w:asciiTheme="minorHAnsi" w:hAnsiTheme="minorHAnsi" w:cstheme="minorHAnsi"/>
        </w:rPr>
        <w:t> sense necessitat de l'acord de la seva dona, mentre que el contrari no es pot fer.</w:t>
      </w:r>
    </w:p>
    <w:p w14:paraId="0143F6F3" w14:textId="55610BBF"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El país té una elevada </w:t>
      </w:r>
      <w:hyperlink r:id="rId18" w:tooltip="Taxa de fecunditat" w:history="1">
        <w:r w:rsidRPr="00AC5FAD">
          <w:rPr>
            <w:rStyle w:val="Hipervnculo"/>
            <w:rFonts w:asciiTheme="minorHAnsi" w:hAnsiTheme="minorHAnsi" w:cstheme="minorHAnsi"/>
            <w:color w:val="auto"/>
            <w:u w:val="none"/>
          </w:rPr>
          <w:t>taxa de fecunditat</w:t>
        </w:r>
      </w:hyperlink>
      <w:r w:rsidRPr="00AC5FAD">
        <w:rPr>
          <w:rFonts w:asciiTheme="minorHAnsi" w:hAnsiTheme="minorHAnsi" w:cstheme="minorHAnsi"/>
        </w:rPr>
        <w:t> total</w:t>
      </w:r>
      <w:r w:rsidR="00F60597" w:rsidRPr="00AC5FAD">
        <w:rPr>
          <w:rFonts w:asciiTheme="minorHAnsi" w:hAnsiTheme="minorHAnsi" w:cstheme="minorHAnsi"/>
        </w:rPr>
        <w:t>:</w:t>
      </w:r>
      <w:r w:rsidRPr="00AC5FAD">
        <w:rPr>
          <w:rFonts w:asciiTheme="minorHAnsi" w:hAnsiTheme="minorHAnsi" w:cstheme="minorHAnsi"/>
        </w:rPr>
        <w:t xml:space="preserve"> 5,33 nens nascuts/dona (2015).</w:t>
      </w:r>
      <w:r w:rsidR="00F60597" w:rsidRPr="00AC5FAD">
        <w:rPr>
          <w:rFonts w:asciiTheme="minorHAnsi" w:hAnsiTheme="minorHAnsi" w:cstheme="minorHAnsi"/>
        </w:rPr>
        <w:t xml:space="preserve"> </w:t>
      </w:r>
      <w:r w:rsidRPr="00AC5FAD">
        <w:rPr>
          <w:rFonts w:asciiTheme="minorHAnsi" w:hAnsiTheme="minorHAnsi" w:cstheme="minorHAnsi"/>
        </w:rPr>
        <w:t>L'ús de </w:t>
      </w:r>
      <w:hyperlink r:id="rId19" w:tooltip="Contracepció" w:history="1">
        <w:r w:rsidRPr="00AC5FAD">
          <w:rPr>
            <w:rStyle w:val="Hipervnculo"/>
            <w:rFonts w:asciiTheme="minorHAnsi" w:hAnsiTheme="minorHAnsi" w:cstheme="minorHAnsi"/>
            <w:color w:val="auto"/>
            <w:u w:val="none"/>
          </w:rPr>
          <w:t>contraceptius</w:t>
        </w:r>
      </w:hyperlink>
      <w:r w:rsidRPr="00AC5FAD">
        <w:rPr>
          <w:rFonts w:asciiTheme="minorHAnsi" w:hAnsiTheme="minorHAnsi" w:cstheme="minorHAnsi"/>
        </w:rPr>
        <w:t xml:space="preserve"> és baix, </w:t>
      </w:r>
      <w:r w:rsidR="000E4AD6" w:rsidRPr="00AC5FAD">
        <w:rPr>
          <w:rFonts w:asciiTheme="minorHAnsi" w:hAnsiTheme="minorHAnsi" w:cstheme="minorHAnsi"/>
        </w:rPr>
        <w:t xml:space="preserve">només </w:t>
      </w:r>
      <w:r w:rsidRPr="00AC5FAD">
        <w:rPr>
          <w:rFonts w:asciiTheme="minorHAnsi" w:hAnsiTheme="minorHAnsi" w:cstheme="minorHAnsi"/>
        </w:rPr>
        <w:t>el 21,2% de les dones (2010/2011)</w:t>
      </w:r>
      <w:r w:rsidR="0090357A" w:rsidRPr="00AC5FAD">
        <w:rPr>
          <w:rFonts w:asciiTheme="minorHAnsi" w:hAnsiTheme="minorHAnsi" w:cstheme="minorHAnsi"/>
        </w:rPr>
        <w:t>.</w:t>
      </w:r>
    </w:p>
    <w:p w14:paraId="0143F6F4" w14:textId="0D2CD9F4"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Els </w:t>
      </w:r>
      <w:hyperlink r:id="rId20" w:tooltip="Matrimoni concertat" w:history="1">
        <w:r w:rsidRPr="00AC5FAD">
          <w:rPr>
            <w:rStyle w:val="Hipervnculo"/>
            <w:rFonts w:asciiTheme="minorHAnsi" w:hAnsiTheme="minorHAnsi" w:cstheme="minorHAnsi"/>
            <w:color w:val="auto"/>
            <w:u w:val="none"/>
          </w:rPr>
          <w:t>matrimonis concertats</w:t>
        </w:r>
      </w:hyperlink>
      <w:r w:rsidRPr="00AC5FAD">
        <w:rPr>
          <w:rFonts w:asciiTheme="minorHAnsi" w:hAnsiTheme="minorHAnsi" w:cstheme="minorHAnsi"/>
        </w:rPr>
        <w:t> són molt comuns en aquesta part del món. Després d'un casament, les dues famílies signen un contracte de compromís que ambdues parts estan obligades socialment i culturalment a honrar. És habitual que les famílies de baixos ingressos paguin </w:t>
      </w:r>
      <w:hyperlink r:id="rId21" w:tooltip="El preu de la núvia (encara no existeix)" w:history="1">
        <w:r w:rsidRPr="00AC5FAD">
          <w:rPr>
            <w:rStyle w:val="Hipervnculo"/>
            <w:rFonts w:asciiTheme="minorHAnsi" w:hAnsiTheme="minorHAnsi" w:cstheme="minorHAnsi"/>
            <w:color w:val="auto"/>
            <w:u w:val="none"/>
          </w:rPr>
          <w:t>el preu de la núvia</w:t>
        </w:r>
      </w:hyperlink>
      <w:r w:rsidRPr="00AC5FAD">
        <w:rPr>
          <w:rFonts w:asciiTheme="minorHAnsi" w:hAnsiTheme="minorHAnsi" w:cstheme="minorHAnsi"/>
        </w:rPr>
        <w:t> a la família de la núvia.</w:t>
      </w:r>
      <w:r w:rsidRPr="00AC5FAD">
        <w:rPr>
          <w:rFonts w:asciiTheme="minorHAnsi" w:hAnsiTheme="minorHAnsi" w:cstheme="minorHAnsi"/>
          <w:vertAlign w:val="superscript"/>
        </w:rPr>
        <w:t xml:space="preserve"> </w:t>
      </w:r>
      <w:r w:rsidRPr="00AC5FAD">
        <w:rPr>
          <w:rFonts w:asciiTheme="minorHAnsi" w:hAnsiTheme="minorHAnsi" w:cstheme="minorHAnsi"/>
        </w:rPr>
        <w:t>El preu es negocia entre els caps de l</w:t>
      </w:r>
      <w:r w:rsidR="00EC029A" w:rsidRPr="00AC5FAD">
        <w:rPr>
          <w:rFonts w:asciiTheme="minorHAnsi" w:hAnsiTheme="minorHAnsi" w:cstheme="minorHAnsi"/>
        </w:rPr>
        <w:t>es dues</w:t>
      </w:r>
      <w:r w:rsidRPr="00AC5FAD">
        <w:rPr>
          <w:rFonts w:asciiTheme="minorHAnsi" w:hAnsiTheme="minorHAnsi" w:cstheme="minorHAnsi"/>
        </w:rPr>
        <w:t xml:space="preserve"> famíli</w:t>
      </w:r>
      <w:r w:rsidR="00B00C1E" w:rsidRPr="00AC5FAD">
        <w:rPr>
          <w:rFonts w:asciiTheme="minorHAnsi" w:hAnsiTheme="minorHAnsi" w:cstheme="minorHAnsi"/>
        </w:rPr>
        <w:t>es</w:t>
      </w:r>
      <w:r w:rsidRPr="00AC5FAD">
        <w:rPr>
          <w:rFonts w:asciiTheme="minorHAnsi" w:hAnsiTheme="minorHAnsi" w:cstheme="minorHAnsi"/>
        </w:rPr>
        <w:t xml:space="preserve">; la pròpia núvia no </w:t>
      </w:r>
      <w:r w:rsidR="00B00C1E" w:rsidRPr="00AC5FAD">
        <w:rPr>
          <w:rFonts w:asciiTheme="minorHAnsi" w:hAnsiTheme="minorHAnsi" w:cstheme="minorHAnsi"/>
        </w:rPr>
        <w:t>participa</w:t>
      </w:r>
      <w:r w:rsidRPr="00AC5FAD">
        <w:rPr>
          <w:rFonts w:asciiTheme="minorHAnsi" w:hAnsiTheme="minorHAnsi" w:cstheme="minorHAnsi"/>
        </w:rPr>
        <w:t xml:space="preserve"> en el procés de negociació. El preu de la núvia es considera com una compensació pels diners que la família de la núvia ha hagut de gastar en la seva criança i educació.</w:t>
      </w:r>
    </w:p>
    <w:p w14:paraId="0143F6F5" w14:textId="77777777"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rPr>
      </w:pPr>
    </w:p>
    <w:p w14:paraId="0143F6F6" w14:textId="45705DBC" w:rsidR="0042490A" w:rsidRPr="00AC5FAD" w:rsidRDefault="00F774D1" w:rsidP="00F774D1">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b/>
          <w:bCs/>
        </w:rPr>
        <w:t>Un intercanvi</w:t>
      </w:r>
      <w:r w:rsidR="0042490A" w:rsidRPr="00AC5FAD">
        <w:rPr>
          <w:rFonts w:asciiTheme="minorHAnsi" w:hAnsiTheme="minorHAnsi" w:cstheme="minorHAnsi"/>
        </w:rPr>
        <w:t>: En determinades àrees, les dones són de vegades intercanviades en un mètode de resolució de conflictes anomenat </w:t>
      </w:r>
      <w:hyperlink r:id="rId22" w:tooltip="Baad (encara no existeix)" w:history="1">
        <w:r w:rsidR="0042490A" w:rsidRPr="00AC5FAD">
          <w:rPr>
            <w:rStyle w:val="Hipervnculo"/>
            <w:rFonts w:asciiTheme="minorHAnsi" w:hAnsiTheme="minorHAnsi" w:cstheme="minorHAnsi"/>
            <w:color w:val="auto"/>
          </w:rPr>
          <w:t>baad</w:t>
        </w:r>
      </w:hyperlink>
      <w:r w:rsidR="0042490A" w:rsidRPr="00AC5FAD">
        <w:rPr>
          <w:rFonts w:asciiTheme="minorHAnsi" w:hAnsiTheme="minorHAnsi" w:cstheme="minorHAnsi"/>
        </w:rPr>
        <w:t>, que els defensors afirmen que ajud</w:t>
      </w:r>
      <w:r w:rsidR="00617021" w:rsidRPr="00AC5FAD">
        <w:rPr>
          <w:rFonts w:asciiTheme="minorHAnsi" w:hAnsiTheme="minorHAnsi" w:cstheme="minorHAnsi"/>
        </w:rPr>
        <w:t>a</w:t>
      </w:r>
      <w:r w:rsidR="0042490A" w:rsidRPr="00AC5FAD">
        <w:rPr>
          <w:rFonts w:asciiTheme="minorHAnsi" w:hAnsiTheme="minorHAnsi" w:cstheme="minorHAnsi"/>
        </w:rPr>
        <w:t xml:space="preserve"> a evitar l'enemistat i la violència entre les famílies, tot i que les mateixes dones són sovint subjectes a violència considerable abans i després de casar-se en una família a través del baad. La pràctica de</w:t>
      </w:r>
      <w:r w:rsidR="00DA4B90" w:rsidRPr="00AC5FAD">
        <w:rPr>
          <w:rFonts w:asciiTheme="minorHAnsi" w:hAnsiTheme="minorHAnsi" w:cstheme="minorHAnsi"/>
        </w:rPr>
        <w:t>l</w:t>
      </w:r>
      <w:r w:rsidR="0042490A" w:rsidRPr="00AC5FAD">
        <w:rPr>
          <w:rFonts w:asciiTheme="minorHAnsi" w:hAnsiTheme="minorHAnsi" w:cstheme="minorHAnsi"/>
        </w:rPr>
        <w:t xml:space="preserve"> baad es considera il·legal a l'Afganistan.</w:t>
      </w:r>
    </w:p>
    <w:p w14:paraId="0143F6F7" w14:textId="72B645D2" w:rsidR="0042490A" w:rsidRPr="00AC5FAD" w:rsidRDefault="0042490A" w:rsidP="00CF142B">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Segons la llei afganesa, </w:t>
      </w:r>
      <w:r w:rsidRPr="00AC5FAD">
        <w:rPr>
          <w:rFonts w:asciiTheme="minorHAnsi" w:hAnsiTheme="minorHAnsi" w:cstheme="minorHAnsi"/>
          <w:i/>
          <w:iCs/>
        </w:rPr>
        <w:t>«si una dona vol divorciar-se, llavors ha de tenir l'aprovació del seu marit i necessita testimonis que puguin declarar davant el tribunal que el divorci està justificat»</w:t>
      </w:r>
      <w:r w:rsidRPr="00AC5FAD">
        <w:rPr>
          <w:rFonts w:asciiTheme="minorHAnsi" w:hAnsiTheme="minorHAnsi" w:cstheme="minorHAnsi"/>
        </w:rPr>
        <w:t xml:space="preserve">. La primera aparició d'una dona divorciada </w:t>
      </w:r>
      <w:r w:rsidR="00611C3B" w:rsidRPr="00AC5FAD">
        <w:rPr>
          <w:rFonts w:asciiTheme="minorHAnsi" w:hAnsiTheme="minorHAnsi" w:cstheme="minorHAnsi"/>
        </w:rPr>
        <w:t xml:space="preserve">respecte </w:t>
      </w:r>
      <w:r w:rsidRPr="00AC5FAD">
        <w:rPr>
          <w:rFonts w:asciiTheme="minorHAnsi" w:hAnsiTheme="minorHAnsi" w:cstheme="minorHAnsi"/>
        </w:rPr>
        <w:t>d'un home a Afganistan va ser el divorci iniciat per </w:t>
      </w:r>
      <w:hyperlink r:id="rId23" w:tooltip="Rora Asim Khan (encara no existeix)" w:history="1">
        <w:r w:rsidRPr="00AC5FAD">
          <w:rPr>
            <w:rStyle w:val="Hipervnculo"/>
            <w:rFonts w:asciiTheme="minorHAnsi" w:hAnsiTheme="minorHAnsi" w:cstheme="minorHAnsi"/>
            <w:color w:val="auto"/>
            <w:u w:val="none"/>
          </w:rPr>
          <w:t>Rora Asim Khan</w:t>
        </w:r>
      </w:hyperlink>
      <w:r w:rsidRPr="00AC5FAD">
        <w:rPr>
          <w:rFonts w:asciiTheme="minorHAnsi" w:hAnsiTheme="minorHAnsi" w:cstheme="minorHAnsi"/>
          <w:u w:val="single"/>
        </w:rPr>
        <w:t>,</w:t>
      </w:r>
      <w:r w:rsidRPr="00AC5FAD">
        <w:rPr>
          <w:rFonts w:asciiTheme="minorHAnsi" w:hAnsiTheme="minorHAnsi" w:cstheme="minorHAnsi"/>
        </w:rPr>
        <w:t xml:space="preserve"> que es va divorciar del seu marit el 1927. Aquest divorci va ser descrit com únic en el moment en què es va produir, però aquest va ser una excepció, ja que Rora Asim Khan era una ciutadana estrangera, que va obtenir el seu divorci amb l'assistència de l'ambaixada </w:t>
      </w:r>
      <w:hyperlink r:id="rId24" w:tooltip="Alemanya" w:history="1">
        <w:r w:rsidRPr="00AC5FAD">
          <w:rPr>
            <w:rStyle w:val="Hipervnculo"/>
            <w:rFonts w:asciiTheme="minorHAnsi" w:hAnsiTheme="minorHAnsi" w:cstheme="minorHAnsi"/>
            <w:color w:val="auto"/>
            <w:u w:val="none"/>
          </w:rPr>
          <w:t>alemanya</w:t>
        </w:r>
      </w:hyperlink>
      <w:r w:rsidRPr="00AC5FAD">
        <w:rPr>
          <w:rFonts w:asciiTheme="minorHAnsi" w:hAnsiTheme="minorHAnsi" w:cstheme="minorHAnsi"/>
        </w:rPr>
        <w:t>.</w:t>
      </w:r>
    </w:p>
    <w:p w14:paraId="0143F6F8" w14:textId="77777777" w:rsidR="0042490A" w:rsidRPr="00AC5FAD" w:rsidRDefault="0042490A" w:rsidP="0042490A">
      <w:pPr>
        <w:pStyle w:val="NormalWeb"/>
        <w:shd w:val="clear" w:color="auto" w:fill="FFFFFF"/>
        <w:spacing w:before="120" w:beforeAutospacing="0" w:after="120" w:afterAutospacing="0"/>
        <w:jc w:val="both"/>
        <w:rPr>
          <w:rFonts w:asciiTheme="minorHAnsi" w:hAnsiTheme="minorHAnsi" w:cstheme="minorHAnsi"/>
          <w:b/>
          <w:bCs/>
        </w:rPr>
      </w:pPr>
    </w:p>
    <w:p w14:paraId="0143F6FA" w14:textId="0124429C" w:rsidR="0042490A" w:rsidRPr="00AC5FAD" w:rsidRDefault="00F774D1" w:rsidP="00396322">
      <w:pPr>
        <w:spacing w:line="240" w:lineRule="atLeast"/>
        <w:jc w:val="both"/>
        <w:rPr>
          <w:rFonts w:cstheme="minorHAnsi"/>
          <w:sz w:val="24"/>
          <w:szCs w:val="24"/>
        </w:rPr>
      </w:pPr>
      <w:r w:rsidRPr="00AC5FAD">
        <w:rPr>
          <w:rFonts w:cstheme="minorHAnsi"/>
          <w:b/>
          <w:bCs/>
          <w:sz w:val="24"/>
          <w:szCs w:val="24"/>
        </w:rPr>
        <w:t>Talibans a l’escola:</w:t>
      </w:r>
      <w:r w:rsidRPr="00AC5FAD">
        <w:rPr>
          <w:rFonts w:cstheme="minorHAnsi"/>
          <w:sz w:val="24"/>
          <w:szCs w:val="24"/>
        </w:rPr>
        <w:t xml:space="preserve"> La tornada dels talibans també ha tingut repercussions a l’escola: una fèrria separació de gèneres a tots els nivells</w:t>
      </w:r>
      <w:r w:rsidR="00EB7FE9" w:rsidRPr="00AC5FAD">
        <w:rPr>
          <w:rFonts w:cstheme="minorHAnsi"/>
          <w:sz w:val="24"/>
          <w:szCs w:val="24"/>
        </w:rPr>
        <w:t xml:space="preserve"> (alumnes, docents, administratius). A partir de 12 anys</w:t>
      </w:r>
      <w:r w:rsidR="00F92E76" w:rsidRPr="00AC5FAD">
        <w:rPr>
          <w:rFonts w:cstheme="minorHAnsi"/>
          <w:sz w:val="24"/>
          <w:szCs w:val="24"/>
        </w:rPr>
        <w:t>,</w:t>
      </w:r>
      <w:r w:rsidR="00EB7FE9" w:rsidRPr="00AC5FAD">
        <w:rPr>
          <w:rFonts w:cstheme="minorHAnsi"/>
          <w:sz w:val="24"/>
          <w:szCs w:val="24"/>
        </w:rPr>
        <w:t xml:space="preserve"> només hi ha nens a les aules, no nenes, una decisió del Ministeri d’Educació talibà, comunicada per WhatsApp, que deixa les adolescents excloses i a casa una vegada més</w:t>
      </w:r>
      <w:r w:rsidR="004023BB" w:rsidRPr="00AC5FAD">
        <w:rPr>
          <w:rFonts w:cstheme="minorHAnsi"/>
          <w:sz w:val="24"/>
          <w:szCs w:val="24"/>
        </w:rPr>
        <w:t>, tal com explica Sergi Roca</w:t>
      </w:r>
      <w:r w:rsidR="008802E0" w:rsidRPr="00AC5FAD">
        <w:rPr>
          <w:rFonts w:cstheme="minorHAnsi"/>
          <w:sz w:val="24"/>
          <w:szCs w:val="24"/>
        </w:rPr>
        <w:t>,</w:t>
      </w:r>
      <w:r w:rsidR="004023BB" w:rsidRPr="00AC5FAD">
        <w:rPr>
          <w:rFonts w:cstheme="minorHAnsi"/>
          <w:sz w:val="24"/>
          <w:szCs w:val="24"/>
        </w:rPr>
        <w:t xml:space="preserve"> cap</w:t>
      </w:r>
      <w:r w:rsidR="00EB7FE9" w:rsidRPr="00AC5FAD">
        <w:rPr>
          <w:rFonts w:cstheme="minorHAnsi"/>
          <w:sz w:val="24"/>
          <w:szCs w:val="24"/>
        </w:rPr>
        <w:t xml:space="preserve"> d’Internacional de Catalunya Ràdio</w:t>
      </w:r>
      <w:r w:rsidR="00F32FF2" w:rsidRPr="00AC5FAD">
        <w:rPr>
          <w:rFonts w:cstheme="minorHAnsi"/>
          <w:sz w:val="24"/>
          <w:szCs w:val="24"/>
        </w:rPr>
        <w:t>,</w:t>
      </w:r>
      <w:r w:rsidR="00EB7FE9" w:rsidRPr="00AC5FAD">
        <w:rPr>
          <w:rFonts w:cstheme="minorHAnsi"/>
          <w:sz w:val="24"/>
          <w:szCs w:val="24"/>
        </w:rPr>
        <w:t xml:space="preserve"> que fa uns dies va ser al país.</w:t>
      </w:r>
      <w:r w:rsidR="00B36288" w:rsidRPr="00AC5FAD">
        <w:rPr>
          <w:rFonts w:cstheme="minorHAnsi"/>
          <w:sz w:val="24"/>
          <w:szCs w:val="24"/>
        </w:rPr>
        <w:t xml:space="preserve">   </w:t>
      </w:r>
    </w:p>
    <w:p w14:paraId="0143F6FB" w14:textId="77777777" w:rsidR="00375F10" w:rsidRPr="00AC5FAD" w:rsidRDefault="00375F10" w:rsidP="00375F10">
      <w:pPr>
        <w:pStyle w:val="Ttulo2"/>
        <w:shd w:val="clear" w:color="auto" w:fill="FFFFFF"/>
        <w:spacing w:before="180" w:after="180" w:line="480" w:lineRule="atLeast"/>
        <w:rPr>
          <w:rFonts w:asciiTheme="minorHAnsi" w:hAnsiTheme="minorHAnsi" w:cstheme="minorHAnsi"/>
          <w:color w:val="auto"/>
          <w:sz w:val="24"/>
          <w:szCs w:val="24"/>
        </w:rPr>
      </w:pPr>
      <w:r w:rsidRPr="00AC5FAD">
        <w:rPr>
          <w:rStyle w:val="Textoennegrita"/>
          <w:rFonts w:asciiTheme="minorHAnsi" w:hAnsiTheme="minorHAnsi" w:cstheme="minorHAnsi"/>
          <w:color w:val="auto"/>
          <w:sz w:val="24"/>
          <w:szCs w:val="24"/>
        </w:rPr>
        <w:t>Manen talibans joves que no saben llegir ni escriure</w:t>
      </w:r>
    </w:p>
    <w:p w14:paraId="0143F6FC" w14:textId="1D3F161C" w:rsidR="00375F10" w:rsidRPr="00AC5FAD" w:rsidRDefault="00375F10" w:rsidP="00B958AC">
      <w:pPr>
        <w:pStyle w:val="NormalWeb"/>
        <w:shd w:val="clear" w:color="auto" w:fill="FFFFFF"/>
        <w:spacing w:before="0" w:beforeAutospacing="0" w:after="240" w:afterAutospacing="0"/>
        <w:jc w:val="both"/>
        <w:rPr>
          <w:rFonts w:asciiTheme="minorHAnsi" w:hAnsiTheme="minorHAnsi" w:cstheme="minorHAnsi"/>
          <w:color w:val="3D3D3A"/>
        </w:rPr>
      </w:pPr>
      <w:r w:rsidRPr="00AC5FAD">
        <w:rPr>
          <w:rFonts w:asciiTheme="minorHAnsi" w:hAnsiTheme="minorHAnsi" w:cstheme="minorHAnsi"/>
          <w:color w:val="3D3D3A"/>
        </w:rPr>
        <w:t>A la periodista</w:t>
      </w:r>
      <w:r w:rsidRPr="00AC5FAD">
        <w:rPr>
          <w:rFonts w:asciiTheme="minorHAnsi" w:hAnsiTheme="minorHAnsi" w:cstheme="minorHAnsi"/>
          <w:b/>
          <w:bCs/>
          <w:color w:val="3D3D3A"/>
        </w:rPr>
        <w:t> </w:t>
      </w:r>
      <w:hyperlink r:id="rId25" w:history="1">
        <w:r w:rsidRPr="00AC5FAD">
          <w:rPr>
            <w:rStyle w:val="Textoennegrita"/>
            <w:rFonts w:asciiTheme="minorHAnsi" w:hAnsiTheme="minorHAnsi" w:cstheme="minorHAnsi"/>
            <w:b w:val="0"/>
            <w:bCs w:val="0"/>
            <w:color w:val="333333"/>
          </w:rPr>
          <w:t>Mònica Bernabé</w:t>
        </w:r>
        <w:r w:rsidRPr="00AC5FAD">
          <w:rPr>
            <w:rStyle w:val="Hipervnculo"/>
            <w:rFonts w:asciiTheme="minorHAnsi" w:hAnsiTheme="minorHAnsi" w:cstheme="minorHAnsi"/>
            <w:b/>
            <w:bCs/>
            <w:color w:val="333333"/>
          </w:rPr>
          <w:t>,</w:t>
        </w:r>
      </w:hyperlink>
      <w:r w:rsidRPr="00AC5FAD">
        <w:rPr>
          <w:rFonts w:asciiTheme="minorHAnsi" w:hAnsiTheme="minorHAnsi" w:cstheme="minorHAnsi"/>
          <w:color w:val="3D3D3A"/>
        </w:rPr>
        <w:t xml:space="preserve"> autora </w:t>
      </w:r>
      <w:r w:rsidR="00B121F2" w:rsidRPr="00AC5FAD">
        <w:rPr>
          <w:rFonts w:asciiTheme="minorHAnsi" w:hAnsiTheme="minorHAnsi" w:cstheme="minorHAnsi"/>
          <w:color w:val="3D3D3A"/>
        </w:rPr>
        <w:t>d’</w:t>
      </w:r>
      <w:r w:rsidR="00B36288" w:rsidRPr="00AC5FAD">
        <w:rPr>
          <w:rFonts w:asciiTheme="minorHAnsi" w:hAnsiTheme="minorHAnsi" w:cstheme="minorHAnsi"/>
          <w:b/>
          <w:bCs/>
          <w:color w:val="3D3D3A"/>
        </w:rPr>
        <w:t>“</w:t>
      </w:r>
      <w:r w:rsidR="00264D2B" w:rsidRPr="00AC5FAD">
        <w:rPr>
          <w:rStyle w:val="Textoennegrita"/>
          <w:rFonts w:asciiTheme="minorHAnsi" w:hAnsiTheme="minorHAnsi" w:cstheme="minorHAnsi"/>
          <w:b w:val="0"/>
          <w:bCs w:val="0"/>
          <w:color w:val="333333"/>
          <w:lang w:val="es-ES"/>
        </w:rPr>
        <w:t>Afganistán</w:t>
      </w:r>
      <w:r w:rsidRPr="00AC5FAD">
        <w:rPr>
          <w:rStyle w:val="Textoennegrita"/>
          <w:rFonts w:asciiTheme="minorHAnsi" w:hAnsiTheme="minorHAnsi" w:cstheme="minorHAnsi"/>
          <w:b w:val="0"/>
          <w:bCs w:val="0"/>
          <w:color w:val="333333"/>
          <w:lang w:val="es-ES"/>
        </w:rPr>
        <w:t xml:space="preserve">, </w:t>
      </w:r>
      <w:r w:rsidR="00985D63" w:rsidRPr="00AC5FAD">
        <w:rPr>
          <w:rStyle w:val="Textoennegrita"/>
          <w:rFonts w:asciiTheme="minorHAnsi" w:hAnsiTheme="minorHAnsi" w:cstheme="minorHAnsi"/>
          <w:b w:val="0"/>
          <w:bCs w:val="0"/>
          <w:color w:val="333333"/>
          <w:lang w:val="es-ES"/>
        </w:rPr>
        <w:t>crónica</w:t>
      </w:r>
      <w:r w:rsidRPr="00AC5FAD">
        <w:rPr>
          <w:rStyle w:val="Textoennegrita"/>
          <w:rFonts w:asciiTheme="minorHAnsi" w:hAnsiTheme="minorHAnsi" w:cstheme="minorHAnsi"/>
          <w:b w:val="0"/>
          <w:bCs w:val="0"/>
          <w:color w:val="333333"/>
          <w:lang w:val="es-ES"/>
        </w:rPr>
        <w:t xml:space="preserve"> de una ficción</w:t>
      </w:r>
      <w:r w:rsidRPr="00AC5FAD">
        <w:rPr>
          <w:rStyle w:val="Textoennegrita"/>
          <w:rFonts w:asciiTheme="minorHAnsi" w:hAnsiTheme="minorHAnsi" w:cstheme="minorHAnsi"/>
          <w:color w:val="333333"/>
          <w:lang w:val="es-ES"/>
        </w:rPr>
        <w:t>",</w:t>
      </w:r>
      <w:r w:rsidRPr="00AC5FAD">
        <w:rPr>
          <w:rFonts w:asciiTheme="minorHAnsi" w:hAnsiTheme="minorHAnsi" w:cstheme="minorHAnsi"/>
          <w:color w:val="3D3D3A"/>
        </w:rPr>
        <w:t> la va commoure el testimoni de la Nadia Ghulam. La Mònica ha treballat </w:t>
      </w:r>
      <w:r w:rsidRPr="00AC5FAD">
        <w:rPr>
          <w:rStyle w:val="Textoennegrita"/>
          <w:rFonts w:asciiTheme="minorHAnsi" w:hAnsiTheme="minorHAnsi" w:cstheme="minorHAnsi"/>
          <w:b w:val="0"/>
          <w:bCs w:val="0"/>
          <w:color w:val="3D3D3A"/>
        </w:rPr>
        <w:t xml:space="preserve">8 anys a </w:t>
      </w:r>
      <w:r w:rsidR="00985D63" w:rsidRPr="00AC5FAD">
        <w:rPr>
          <w:rStyle w:val="Textoennegrita"/>
          <w:rFonts w:asciiTheme="minorHAnsi" w:hAnsiTheme="minorHAnsi" w:cstheme="minorHAnsi"/>
          <w:b w:val="0"/>
          <w:bCs w:val="0"/>
          <w:color w:val="3D3D3A"/>
        </w:rPr>
        <w:t>l’Afganistan</w:t>
      </w:r>
      <w:r w:rsidRPr="00AC5FAD">
        <w:rPr>
          <w:rFonts w:asciiTheme="minorHAnsi" w:hAnsiTheme="minorHAnsi" w:cstheme="minorHAnsi"/>
          <w:color w:val="3D3D3A"/>
        </w:rPr>
        <w:t>, i quan ara hi ha tornat s'ha trobat un país fet un </w:t>
      </w:r>
      <w:r w:rsidRPr="00AC5FAD">
        <w:rPr>
          <w:rStyle w:val="Textoennegrita"/>
          <w:rFonts w:asciiTheme="minorHAnsi" w:hAnsiTheme="minorHAnsi" w:cstheme="minorHAnsi"/>
          <w:b w:val="0"/>
          <w:bCs w:val="0"/>
          <w:color w:val="3D3D3A"/>
        </w:rPr>
        <w:t>desastre</w:t>
      </w:r>
      <w:r w:rsidRPr="00AC5FAD">
        <w:rPr>
          <w:rFonts w:asciiTheme="minorHAnsi" w:hAnsiTheme="minorHAnsi" w:cstheme="minorHAnsi"/>
          <w:b/>
          <w:bCs/>
          <w:color w:val="3D3D3A"/>
        </w:rPr>
        <w:t>,</w:t>
      </w:r>
      <w:r w:rsidRPr="00AC5FAD">
        <w:rPr>
          <w:rFonts w:asciiTheme="minorHAnsi" w:hAnsiTheme="minorHAnsi" w:cstheme="minorHAnsi"/>
          <w:color w:val="3D3D3A"/>
        </w:rPr>
        <w:t xml:space="preserve"> amb una</w:t>
      </w:r>
      <w:r w:rsidRPr="00AC5FAD">
        <w:rPr>
          <w:rStyle w:val="Textoennegrita"/>
          <w:rFonts w:asciiTheme="minorHAnsi" w:hAnsiTheme="minorHAnsi" w:cstheme="minorHAnsi"/>
          <w:color w:val="3D3D3A"/>
        </w:rPr>
        <w:t> </w:t>
      </w:r>
      <w:r w:rsidRPr="00AC5FAD">
        <w:rPr>
          <w:rStyle w:val="Textoennegrita"/>
          <w:rFonts w:asciiTheme="minorHAnsi" w:hAnsiTheme="minorHAnsi" w:cstheme="minorHAnsi"/>
          <w:b w:val="0"/>
          <w:bCs w:val="0"/>
          <w:color w:val="3D3D3A"/>
        </w:rPr>
        <w:t>crisi profunda</w:t>
      </w:r>
      <w:r w:rsidRPr="00AC5FAD">
        <w:rPr>
          <w:rFonts w:asciiTheme="minorHAnsi" w:hAnsiTheme="minorHAnsi" w:cstheme="minorHAnsi"/>
          <w:b/>
          <w:bCs/>
          <w:color w:val="3D3D3A"/>
        </w:rPr>
        <w:t>,</w:t>
      </w:r>
      <w:r w:rsidRPr="00AC5FAD">
        <w:rPr>
          <w:rFonts w:asciiTheme="minorHAnsi" w:hAnsiTheme="minorHAnsi" w:cstheme="minorHAnsi"/>
          <w:color w:val="3D3D3A"/>
        </w:rPr>
        <w:t xml:space="preserve"> on res no </w:t>
      </w:r>
      <w:r w:rsidR="00A92678" w:rsidRPr="00AC5FAD">
        <w:rPr>
          <w:rFonts w:asciiTheme="minorHAnsi" w:hAnsiTheme="minorHAnsi" w:cstheme="minorHAnsi"/>
          <w:color w:val="3D3D3A"/>
        </w:rPr>
        <w:t>funciona. “</w:t>
      </w:r>
      <w:r w:rsidR="00BB0269" w:rsidRPr="00AC5FAD">
        <w:rPr>
          <w:rFonts w:asciiTheme="minorHAnsi" w:hAnsiTheme="minorHAnsi" w:cstheme="minorHAnsi"/>
          <w:color w:val="3D3D3A"/>
        </w:rPr>
        <w:t>L</w:t>
      </w:r>
      <w:r w:rsidR="00A92678" w:rsidRPr="00AC5FAD">
        <w:rPr>
          <w:rFonts w:asciiTheme="minorHAnsi" w:hAnsiTheme="minorHAnsi" w:cstheme="minorHAnsi"/>
          <w:color w:val="3D3D3A"/>
        </w:rPr>
        <w:t>a</w:t>
      </w:r>
      <w:r w:rsidRPr="00AC5FAD">
        <w:rPr>
          <w:rFonts w:asciiTheme="minorHAnsi" w:hAnsiTheme="minorHAnsi" w:cstheme="minorHAnsi"/>
          <w:color w:val="3D3D3A"/>
        </w:rPr>
        <w:t xml:space="preserve"> majoria dels talibans, molt joves, no saben ni llegir ni escriure, amb uns dirigents així, cap a on pot anar el país?"</w:t>
      </w:r>
    </w:p>
    <w:p w14:paraId="0143F6FD" w14:textId="6FEBF88E" w:rsidR="00375F10" w:rsidRPr="00AC5FAD" w:rsidRDefault="00375F10" w:rsidP="00375F10">
      <w:pPr>
        <w:shd w:val="clear" w:color="auto" w:fill="FFFFFF"/>
        <w:spacing w:after="240" w:line="240" w:lineRule="auto"/>
        <w:jc w:val="both"/>
        <w:rPr>
          <w:rFonts w:eastAsia="Times New Roman" w:cstheme="minorHAnsi"/>
          <w:color w:val="3D3D3A"/>
          <w:sz w:val="24"/>
          <w:szCs w:val="24"/>
          <w:lang w:eastAsia="ca-ES"/>
        </w:rPr>
      </w:pPr>
      <w:r w:rsidRPr="00AC5FAD">
        <w:rPr>
          <w:rFonts w:eastAsia="Times New Roman" w:cstheme="minorHAnsi"/>
          <w:color w:val="3D3D3A"/>
          <w:sz w:val="24"/>
          <w:szCs w:val="24"/>
          <w:lang w:eastAsia="ca-ES"/>
        </w:rPr>
        <w:t>La Mònica va viatjar per primera vegada a l'Afganistan l'any 2000</w:t>
      </w:r>
      <w:r w:rsidR="0021180D"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i es va trobar un país ocupat pels talibans i arrasat per la guerra</w:t>
      </w:r>
      <w:r w:rsidR="00AC617B"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en què l'educació i el treball de les dones estava prohibit, i hi havia escoles clandestines en cases particulars en què s'ensenyava d'amagat a llegir i escriure a dones i nenes.</w:t>
      </w:r>
    </w:p>
    <w:p w14:paraId="0143F6FE" w14:textId="77777777" w:rsidR="00375F10" w:rsidRPr="00AC5FAD" w:rsidRDefault="00375F10" w:rsidP="00B958AC">
      <w:pPr>
        <w:pStyle w:val="Ttulo2"/>
        <w:shd w:val="clear" w:color="auto" w:fill="FFFFFF"/>
        <w:spacing w:before="180" w:after="180" w:line="480" w:lineRule="atLeast"/>
        <w:jc w:val="both"/>
        <w:rPr>
          <w:rFonts w:asciiTheme="minorHAnsi" w:hAnsiTheme="minorHAnsi" w:cstheme="minorHAnsi"/>
          <w:color w:val="000000"/>
          <w:sz w:val="24"/>
          <w:szCs w:val="24"/>
        </w:rPr>
      </w:pPr>
      <w:r w:rsidRPr="00AC5FAD">
        <w:rPr>
          <w:rStyle w:val="Textoennegrita"/>
          <w:rFonts w:asciiTheme="minorHAnsi" w:hAnsiTheme="minorHAnsi" w:cstheme="minorHAnsi"/>
          <w:color w:val="000000"/>
          <w:sz w:val="24"/>
          <w:szCs w:val="24"/>
        </w:rPr>
        <w:t>Amb talibans o sense, dones i nenes sense drets</w:t>
      </w:r>
    </w:p>
    <w:p w14:paraId="0143F6FF" w14:textId="77777777" w:rsidR="00375F10" w:rsidRPr="00AC5FAD" w:rsidRDefault="00375F10" w:rsidP="00B958AC">
      <w:pPr>
        <w:pStyle w:val="NormalWeb"/>
        <w:shd w:val="clear" w:color="auto" w:fill="FFFFFF"/>
        <w:spacing w:before="0" w:beforeAutospacing="0" w:after="240" w:afterAutospacing="0"/>
        <w:jc w:val="both"/>
        <w:rPr>
          <w:rFonts w:asciiTheme="minorHAnsi" w:hAnsiTheme="minorHAnsi" w:cstheme="minorHAnsi"/>
          <w:i/>
          <w:iCs/>
          <w:color w:val="3D3D3A"/>
        </w:rPr>
      </w:pPr>
      <w:r w:rsidRPr="00AC5FAD">
        <w:rPr>
          <w:rFonts w:asciiTheme="minorHAnsi" w:hAnsiTheme="minorHAnsi" w:cstheme="minorHAnsi"/>
          <w:color w:val="3D3D3A"/>
        </w:rPr>
        <w:t>Hi ha hagut petits avenços en els últims anys, com que la </w:t>
      </w:r>
      <w:r w:rsidRPr="00AC5FAD">
        <w:rPr>
          <w:rStyle w:val="Textoennegrita"/>
          <w:rFonts w:asciiTheme="minorHAnsi" w:hAnsiTheme="minorHAnsi" w:cstheme="minorHAnsi"/>
          <w:b w:val="0"/>
          <w:bCs w:val="0"/>
          <w:color w:val="3D3D3A"/>
        </w:rPr>
        <w:t>Constitució del 2004</w:t>
      </w:r>
      <w:r w:rsidRPr="00AC5FAD">
        <w:rPr>
          <w:rFonts w:asciiTheme="minorHAnsi" w:hAnsiTheme="minorHAnsi" w:cstheme="minorHAnsi"/>
          <w:b/>
          <w:bCs/>
          <w:color w:val="3D3D3A"/>
        </w:rPr>
        <w:t> </w:t>
      </w:r>
      <w:r w:rsidRPr="00AC5FAD">
        <w:rPr>
          <w:rFonts w:asciiTheme="minorHAnsi" w:hAnsiTheme="minorHAnsi" w:cstheme="minorHAnsi"/>
          <w:color w:val="3D3D3A"/>
        </w:rPr>
        <w:t xml:space="preserve">va reconèixer els drets de les dones, però a la pràctica no ha estat així, explica la </w:t>
      </w:r>
      <w:r w:rsidR="00B958AC" w:rsidRPr="00AC5FAD">
        <w:rPr>
          <w:rFonts w:asciiTheme="minorHAnsi" w:hAnsiTheme="minorHAnsi" w:cstheme="minorHAnsi"/>
          <w:color w:val="3D3D3A"/>
        </w:rPr>
        <w:t xml:space="preserve">Mònica: </w:t>
      </w:r>
      <w:r w:rsidR="00B958AC" w:rsidRPr="00AC5FAD">
        <w:rPr>
          <w:rStyle w:val="nfasis"/>
          <w:rFonts w:asciiTheme="minorHAnsi" w:hAnsiTheme="minorHAnsi" w:cstheme="minorHAnsi"/>
          <w:color w:val="3D3D3A"/>
        </w:rPr>
        <w:t>“Una</w:t>
      </w:r>
      <w:r w:rsidRPr="00AC5FAD">
        <w:rPr>
          <w:rStyle w:val="nfasis"/>
          <w:rFonts w:asciiTheme="minorHAnsi" w:hAnsiTheme="minorHAnsi" w:cstheme="minorHAnsi"/>
          <w:color w:val="3D3D3A"/>
        </w:rPr>
        <w:t xml:space="preserve"> dona quan està embarassada i ha de parir, si li han de fer una cesària ha de tenir un permís escrit del marit, i si no el dona, la criatura mor dins de la mare</w:t>
      </w:r>
      <w:r w:rsidRPr="00AC5FAD">
        <w:rPr>
          <w:rFonts w:asciiTheme="minorHAnsi" w:hAnsiTheme="minorHAnsi" w:cstheme="minorHAnsi"/>
          <w:color w:val="3D3D3A"/>
        </w:rPr>
        <w:t>".</w:t>
      </w:r>
    </w:p>
    <w:p w14:paraId="0143F700" w14:textId="799B3A5E" w:rsidR="00375F10" w:rsidRPr="00AC5FAD" w:rsidRDefault="003B24E0" w:rsidP="00B958AC">
      <w:pPr>
        <w:shd w:val="clear" w:color="auto" w:fill="FFFFFF"/>
        <w:spacing w:after="240" w:line="240" w:lineRule="auto"/>
        <w:jc w:val="both"/>
        <w:rPr>
          <w:rFonts w:eastAsia="Times New Roman" w:cstheme="minorHAnsi"/>
          <w:color w:val="3D3D3A"/>
          <w:sz w:val="24"/>
          <w:szCs w:val="24"/>
          <w:lang w:eastAsia="ca-ES"/>
        </w:rPr>
      </w:pPr>
      <w:r w:rsidRPr="00AC5FAD">
        <w:rPr>
          <w:rFonts w:eastAsia="Times New Roman" w:cstheme="minorHAnsi"/>
          <w:color w:val="3D3D3A"/>
          <w:sz w:val="24"/>
          <w:szCs w:val="24"/>
          <w:lang w:eastAsia="ca-ES"/>
        </w:rPr>
        <w:t>Per la Mònica</w:t>
      </w:r>
      <w:r w:rsidR="008A4FC9"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aquest és un exemple de la situació de la dona a l'Afganistan</w:t>
      </w:r>
      <w:r w:rsidR="009C7AFC"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amb talibans o sense, mai s'han garantit uns mínims drets per a dones ni nenes. Per ella</w:t>
      </w:r>
      <w:r w:rsidR="00271F12"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els grans errors han estat: catapultar</w:t>
      </w:r>
      <w:r w:rsidRPr="00AC5FAD">
        <w:rPr>
          <w:rFonts w:eastAsia="Times New Roman" w:cstheme="minorHAnsi"/>
          <w:b/>
          <w:bCs/>
          <w:color w:val="3D3D3A"/>
          <w:sz w:val="24"/>
          <w:szCs w:val="24"/>
          <w:lang w:eastAsia="ca-ES"/>
        </w:rPr>
        <w:t> </w:t>
      </w:r>
      <w:r w:rsidRPr="00AC5FAD">
        <w:rPr>
          <w:rFonts w:eastAsia="Times New Roman" w:cstheme="minorHAnsi"/>
          <w:color w:val="3D3D3A"/>
          <w:sz w:val="24"/>
          <w:szCs w:val="24"/>
          <w:lang w:eastAsia="ca-ES"/>
        </w:rPr>
        <w:t>al poder els</w:t>
      </w:r>
      <w:r w:rsidRPr="00AC5FAD">
        <w:rPr>
          <w:rFonts w:eastAsia="Times New Roman" w:cstheme="minorHAnsi"/>
          <w:b/>
          <w:bCs/>
          <w:color w:val="3D3D3A"/>
          <w:sz w:val="24"/>
          <w:szCs w:val="24"/>
          <w:lang w:eastAsia="ca-ES"/>
        </w:rPr>
        <w:t xml:space="preserve"> </w:t>
      </w:r>
      <w:r w:rsidRPr="00AC5FAD">
        <w:rPr>
          <w:rFonts w:eastAsia="Times New Roman" w:cstheme="minorHAnsi"/>
          <w:color w:val="3D3D3A"/>
          <w:sz w:val="24"/>
          <w:szCs w:val="24"/>
          <w:lang w:eastAsia="ca-ES"/>
        </w:rPr>
        <w:t>senyors de la guerra; invertir molts diners sense saber on anaven, i que la majoria d'estrangers, tancats a les seves oficines, ni tenien relació ni coneixien la realitat de la població afganesa. Sobre l'ús del burca</w:t>
      </w:r>
      <w:r w:rsidR="00E26BBF" w:rsidRPr="00AC5FAD">
        <w:rPr>
          <w:rFonts w:eastAsia="Times New Roman" w:cstheme="minorHAnsi"/>
          <w:color w:val="3D3D3A"/>
          <w:sz w:val="24"/>
          <w:szCs w:val="24"/>
          <w:lang w:eastAsia="ca-ES"/>
        </w:rPr>
        <w:t>,</w:t>
      </w:r>
      <w:r w:rsidRPr="00AC5FAD">
        <w:rPr>
          <w:rFonts w:eastAsia="Times New Roman" w:cstheme="minorHAnsi"/>
          <w:color w:val="3D3D3A"/>
          <w:sz w:val="24"/>
          <w:szCs w:val="24"/>
          <w:lang w:eastAsia="ca-ES"/>
        </w:rPr>
        <w:t xml:space="preserve"> diu </w:t>
      </w:r>
      <w:r w:rsidR="002E2BC5" w:rsidRPr="00AC5FAD">
        <w:rPr>
          <w:rFonts w:eastAsia="Times New Roman" w:cstheme="minorHAnsi"/>
          <w:color w:val="3D3D3A"/>
          <w:sz w:val="24"/>
          <w:szCs w:val="24"/>
          <w:lang w:eastAsia="ca-ES"/>
        </w:rPr>
        <w:t>Bernabé: “</w:t>
      </w:r>
      <w:r w:rsidR="00BD4A3A" w:rsidRPr="00AC5FAD">
        <w:rPr>
          <w:rFonts w:eastAsia="Times New Roman" w:cstheme="minorHAnsi"/>
          <w:color w:val="3D3D3A"/>
          <w:sz w:val="24"/>
          <w:szCs w:val="24"/>
          <w:lang w:eastAsia="ca-ES"/>
        </w:rPr>
        <w:t>L</w:t>
      </w:r>
      <w:r w:rsidR="002E2BC5" w:rsidRPr="00AC5FAD">
        <w:rPr>
          <w:rFonts w:eastAsia="Times New Roman" w:cstheme="minorHAnsi"/>
          <w:color w:val="3D3D3A"/>
          <w:sz w:val="24"/>
          <w:szCs w:val="24"/>
          <w:lang w:eastAsia="ca-ES"/>
        </w:rPr>
        <w:t>es</w:t>
      </w:r>
      <w:r w:rsidRPr="00AC5FAD">
        <w:rPr>
          <w:rFonts w:eastAsia="Times New Roman" w:cstheme="minorHAnsi"/>
          <w:color w:val="3D3D3A"/>
          <w:sz w:val="24"/>
          <w:szCs w:val="24"/>
          <w:lang w:eastAsia="ca-ES"/>
        </w:rPr>
        <w:t xml:space="preserve"> dones es mouen pel carrer amb un grapat d'homes amb kalàixnikovs, </w:t>
      </w:r>
      <w:r w:rsidR="00477385" w:rsidRPr="00AC5FAD">
        <w:rPr>
          <w:rFonts w:eastAsia="Times New Roman" w:cstheme="minorHAnsi"/>
          <w:color w:val="3D3D3A"/>
          <w:sz w:val="24"/>
          <w:szCs w:val="24"/>
          <w:lang w:eastAsia="ca-ES"/>
        </w:rPr>
        <w:t xml:space="preserve">i </w:t>
      </w:r>
      <w:r w:rsidRPr="00AC5FAD">
        <w:rPr>
          <w:rFonts w:eastAsia="Times New Roman" w:cstheme="minorHAnsi"/>
          <w:color w:val="3D3D3A"/>
          <w:sz w:val="24"/>
          <w:szCs w:val="24"/>
          <w:lang w:eastAsia="ca-ES"/>
        </w:rPr>
        <w:t>el burca dona anonimat i les fa passar desapercebudes; ens hem de posar a la pell de les afganeses i no jutjar-les sense conèixer".</w:t>
      </w:r>
    </w:p>
    <w:p w14:paraId="275E796B" w14:textId="77777777" w:rsidR="00622315" w:rsidRPr="00AC5FAD" w:rsidRDefault="00622315" w:rsidP="00B958AC">
      <w:pPr>
        <w:shd w:val="clear" w:color="auto" w:fill="FFFFFF"/>
        <w:spacing w:after="240" w:line="240" w:lineRule="auto"/>
        <w:jc w:val="both"/>
        <w:rPr>
          <w:rFonts w:cstheme="minorHAnsi"/>
          <w:color w:val="3D3D3A"/>
          <w:sz w:val="24"/>
          <w:szCs w:val="24"/>
        </w:rPr>
      </w:pPr>
    </w:p>
    <w:p w14:paraId="0143F701" w14:textId="765CF0B4" w:rsidR="00B958AC" w:rsidRPr="00AC5FAD" w:rsidRDefault="00B958AC" w:rsidP="00B958AC">
      <w:pPr>
        <w:jc w:val="both"/>
        <w:rPr>
          <w:rFonts w:cstheme="minorHAnsi"/>
          <w:b/>
          <w:bCs/>
          <w:sz w:val="24"/>
          <w:szCs w:val="24"/>
        </w:rPr>
      </w:pPr>
      <w:r w:rsidRPr="00AC5FAD">
        <w:rPr>
          <w:rFonts w:cstheme="minorHAnsi"/>
          <w:b/>
          <w:bCs/>
          <w:sz w:val="24"/>
          <w:szCs w:val="24"/>
        </w:rPr>
        <w:t>AFGANISTAN, EL PAIS</w:t>
      </w:r>
    </w:p>
    <w:p w14:paraId="0143F702" w14:textId="0198ABD1" w:rsidR="0028701A" w:rsidRPr="00AC5FAD" w:rsidRDefault="000A5371" w:rsidP="0078005B">
      <w:pPr>
        <w:jc w:val="both"/>
        <w:rPr>
          <w:rFonts w:cstheme="minorHAnsi"/>
          <w:sz w:val="24"/>
          <w:szCs w:val="24"/>
          <w:shd w:val="clear" w:color="auto" w:fill="FFFFFF"/>
        </w:rPr>
      </w:pPr>
      <w:r w:rsidRPr="00AC5FAD">
        <w:rPr>
          <w:rFonts w:cstheme="minorHAnsi"/>
          <w:sz w:val="24"/>
          <w:szCs w:val="24"/>
          <w:shd w:val="clear" w:color="auto" w:fill="FFFFFF"/>
        </w:rPr>
        <w:t>L'Afganistan, oficialment Emirat Islàmic de l'Afganistan, és un </w:t>
      </w:r>
      <w:hyperlink r:id="rId26" w:tooltip="Estat" w:history="1">
        <w:r w:rsidRPr="00AC5FAD">
          <w:rPr>
            <w:rStyle w:val="Hipervnculo"/>
            <w:rFonts w:cstheme="minorHAnsi"/>
            <w:color w:val="auto"/>
            <w:sz w:val="24"/>
            <w:szCs w:val="24"/>
            <w:u w:val="none"/>
            <w:shd w:val="clear" w:color="auto" w:fill="FFFFFF"/>
          </w:rPr>
          <w:t>estat</w:t>
        </w:r>
      </w:hyperlink>
      <w:r w:rsidRPr="00AC5FAD">
        <w:rPr>
          <w:rFonts w:cstheme="minorHAnsi"/>
          <w:sz w:val="24"/>
          <w:szCs w:val="24"/>
          <w:shd w:val="clear" w:color="auto" w:fill="FFFFFF"/>
        </w:rPr>
        <w:t> sense litoral</w:t>
      </w:r>
      <w:r w:rsidR="00D632A1" w:rsidRPr="00AC5FAD">
        <w:rPr>
          <w:rFonts w:cstheme="minorHAnsi"/>
          <w:sz w:val="24"/>
          <w:szCs w:val="24"/>
          <w:shd w:val="clear" w:color="auto" w:fill="FFFFFF"/>
        </w:rPr>
        <w:t>,</w:t>
      </w:r>
      <w:r w:rsidRPr="00AC5FAD">
        <w:rPr>
          <w:rFonts w:cstheme="minorHAnsi"/>
          <w:sz w:val="24"/>
          <w:szCs w:val="24"/>
          <w:shd w:val="clear" w:color="auto" w:fill="FFFFFF"/>
        </w:rPr>
        <w:t xml:space="preserve"> situat a la cruïlla de l'</w:t>
      </w:r>
      <w:hyperlink r:id="rId27" w:tooltip="Àsia Central" w:history="1">
        <w:r w:rsidRPr="00AC5FAD">
          <w:rPr>
            <w:rStyle w:val="Hipervnculo"/>
            <w:rFonts w:cstheme="minorHAnsi"/>
            <w:color w:val="auto"/>
            <w:sz w:val="24"/>
            <w:szCs w:val="24"/>
            <w:u w:val="none"/>
            <w:shd w:val="clear" w:color="auto" w:fill="FFFFFF"/>
          </w:rPr>
          <w:t>Àsia Central</w:t>
        </w:r>
      </w:hyperlink>
      <w:r w:rsidRPr="00AC5FAD">
        <w:rPr>
          <w:rFonts w:cstheme="minorHAnsi"/>
          <w:sz w:val="24"/>
          <w:szCs w:val="24"/>
          <w:shd w:val="clear" w:color="auto" w:fill="FFFFFF"/>
        </w:rPr>
        <w:t> i de l'</w:t>
      </w:r>
      <w:hyperlink r:id="rId28" w:tooltip="Àsia Meridional" w:history="1">
        <w:r w:rsidRPr="00AC5FAD">
          <w:rPr>
            <w:rStyle w:val="Hipervnculo"/>
            <w:rFonts w:cstheme="minorHAnsi"/>
            <w:color w:val="auto"/>
            <w:sz w:val="24"/>
            <w:szCs w:val="24"/>
            <w:u w:val="none"/>
            <w:shd w:val="clear" w:color="auto" w:fill="FFFFFF"/>
          </w:rPr>
          <w:t>Àsia Meridional</w:t>
        </w:r>
      </w:hyperlink>
      <w:r w:rsidR="00BD634E" w:rsidRPr="00AC5FAD">
        <w:rPr>
          <w:rFonts w:cstheme="minorHAnsi"/>
          <w:sz w:val="24"/>
          <w:szCs w:val="24"/>
          <w:shd w:val="clear" w:color="auto" w:fill="FFFFFF"/>
        </w:rPr>
        <w:t>, a l'altiplà iranià.</w:t>
      </w:r>
      <w:r w:rsidRPr="00AC5FAD">
        <w:rPr>
          <w:rFonts w:cstheme="minorHAnsi"/>
          <w:sz w:val="24"/>
          <w:szCs w:val="24"/>
          <w:shd w:val="clear" w:color="auto" w:fill="FFFFFF"/>
        </w:rPr>
        <w:t xml:space="preserve"> Limita al nord amb el </w:t>
      </w:r>
      <w:hyperlink r:id="rId29" w:tooltip="Turkmenistan" w:history="1">
        <w:r w:rsidRPr="00AC5FAD">
          <w:rPr>
            <w:rStyle w:val="Hipervnculo"/>
            <w:rFonts w:cstheme="minorHAnsi"/>
            <w:color w:val="auto"/>
            <w:sz w:val="24"/>
            <w:szCs w:val="24"/>
            <w:u w:val="none"/>
            <w:shd w:val="clear" w:color="auto" w:fill="FFFFFF"/>
          </w:rPr>
          <w:t>Turkmenistan</w:t>
        </w:r>
      </w:hyperlink>
      <w:r w:rsidRPr="00AC5FAD">
        <w:rPr>
          <w:rFonts w:cstheme="minorHAnsi"/>
          <w:sz w:val="24"/>
          <w:szCs w:val="24"/>
          <w:shd w:val="clear" w:color="auto" w:fill="FFFFFF"/>
        </w:rPr>
        <w:t>, l'</w:t>
      </w:r>
      <w:hyperlink r:id="rId30" w:tooltip="Uzbekistan" w:history="1">
        <w:r w:rsidRPr="00AC5FAD">
          <w:rPr>
            <w:rStyle w:val="Hipervnculo"/>
            <w:rFonts w:cstheme="minorHAnsi"/>
            <w:color w:val="auto"/>
            <w:sz w:val="24"/>
            <w:szCs w:val="24"/>
            <w:u w:val="none"/>
            <w:shd w:val="clear" w:color="auto" w:fill="FFFFFF"/>
          </w:rPr>
          <w:t>Uzbekistan</w:t>
        </w:r>
      </w:hyperlink>
      <w:r w:rsidRPr="00AC5FAD">
        <w:rPr>
          <w:rFonts w:cstheme="minorHAnsi"/>
          <w:sz w:val="24"/>
          <w:szCs w:val="24"/>
          <w:shd w:val="clear" w:color="auto" w:fill="FFFFFF"/>
        </w:rPr>
        <w:t> i el </w:t>
      </w:r>
      <w:hyperlink r:id="rId31" w:tooltip="Tadjikistan" w:history="1">
        <w:r w:rsidRPr="00AC5FAD">
          <w:rPr>
            <w:rStyle w:val="Hipervnculo"/>
            <w:rFonts w:cstheme="minorHAnsi"/>
            <w:color w:val="auto"/>
            <w:sz w:val="24"/>
            <w:szCs w:val="24"/>
            <w:u w:val="none"/>
            <w:shd w:val="clear" w:color="auto" w:fill="FFFFFF"/>
          </w:rPr>
          <w:t>Tadjikistan</w:t>
        </w:r>
      </w:hyperlink>
      <w:r w:rsidRPr="00AC5FAD">
        <w:rPr>
          <w:rFonts w:cstheme="minorHAnsi"/>
          <w:sz w:val="24"/>
          <w:szCs w:val="24"/>
          <w:shd w:val="clear" w:color="auto" w:fill="FFFFFF"/>
        </w:rPr>
        <w:t>, al nord-est amb la </w:t>
      </w:r>
      <w:hyperlink r:id="rId32" w:tooltip="Xina" w:history="1">
        <w:r w:rsidRPr="00AC5FAD">
          <w:rPr>
            <w:rStyle w:val="Hipervnculo"/>
            <w:rFonts w:cstheme="minorHAnsi"/>
            <w:color w:val="auto"/>
            <w:sz w:val="24"/>
            <w:szCs w:val="24"/>
            <w:u w:val="none"/>
            <w:shd w:val="clear" w:color="auto" w:fill="FFFFFF"/>
          </w:rPr>
          <w:t>Xina</w:t>
        </w:r>
      </w:hyperlink>
      <w:r w:rsidRPr="00AC5FAD">
        <w:rPr>
          <w:rFonts w:cstheme="minorHAnsi"/>
          <w:sz w:val="24"/>
          <w:szCs w:val="24"/>
          <w:shd w:val="clear" w:color="auto" w:fill="FFFFFF"/>
        </w:rPr>
        <w:t>, a l'est i al sud amb el </w:t>
      </w:r>
      <w:hyperlink r:id="rId33" w:tooltip="Pakistan" w:history="1">
        <w:r w:rsidRPr="00AC5FAD">
          <w:rPr>
            <w:rStyle w:val="Hipervnculo"/>
            <w:rFonts w:cstheme="minorHAnsi"/>
            <w:color w:val="auto"/>
            <w:sz w:val="24"/>
            <w:szCs w:val="24"/>
            <w:u w:val="none"/>
            <w:shd w:val="clear" w:color="auto" w:fill="FFFFFF"/>
          </w:rPr>
          <w:t>Pakistan</w:t>
        </w:r>
      </w:hyperlink>
      <w:r w:rsidR="0028701A" w:rsidRPr="00AC5FAD">
        <w:rPr>
          <w:rStyle w:val="Hipervnculo"/>
          <w:rFonts w:cstheme="minorHAnsi"/>
          <w:color w:val="auto"/>
          <w:sz w:val="24"/>
          <w:szCs w:val="24"/>
          <w:u w:val="none"/>
          <w:shd w:val="clear" w:color="auto" w:fill="FFFFFF"/>
        </w:rPr>
        <w:t xml:space="preserve"> i a l’oest amb l’Iran</w:t>
      </w:r>
      <w:r w:rsidRPr="00AC5FAD">
        <w:rPr>
          <w:rFonts w:cstheme="minorHAnsi"/>
          <w:sz w:val="24"/>
          <w:szCs w:val="24"/>
          <w:shd w:val="clear" w:color="auto" w:fill="FFFFFF"/>
        </w:rPr>
        <w:t>. La seva capital és </w:t>
      </w:r>
      <w:hyperlink r:id="rId34" w:tooltip="Kabul" w:history="1">
        <w:r w:rsidRPr="00AC5FAD">
          <w:rPr>
            <w:rStyle w:val="Hipervnculo"/>
            <w:rFonts w:cstheme="minorHAnsi"/>
            <w:color w:val="auto"/>
            <w:sz w:val="24"/>
            <w:szCs w:val="24"/>
            <w:u w:val="none"/>
            <w:shd w:val="clear" w:color="auto" w:fill="FFFFFF"/>
          </w:rPr>
          <w:t>Kabul</w:t>
        </w:r>
      </w:hyperlink>
      <w:r w:rsidRPr="00AC5FAD">
        <w:rPr>
          <w:rFonts w:cstheme="minorHAnsi"/>
          <w:sz w:val="24"/>
          <w:szCs w:val="24"/>
          <w:shd w:val="clear" w:color="auto" w:fill="FFFFFF"/>
        </w:rPr>
        <w:t>. També són ciutats importants (més de 150.000 habitants): </w:t>
      </w:r>
      <w:hyperlink r:id="rId35" w:tooltip="Kandahar" w:history="1">
        <w:r w:rsidRPr="00AC5FAD">
          <w:rPr>
            <w:rStyle w:val="Hipervnculo"/>
            <w:rFonts w:cstheme="minorHAnsi"/>
            <w:color w:val="auto"/>
            <w:sz w:val="24"/>
            <w:szCs w:val="24"/>
            <w:u w:val="none"/>
            <w:shd w:val="clear" w:color="auto" w:fill="FFFFFF"/>
          </w:rPr>
          <w:t>Kandahar</w:t>
        </w:r>
      </w:hyperlink>
      <w:r w:rsidRPr="00AC5FAD">
        <w:rPr>
          <w:rFonts w:cstheme="minorHAnsi"/>
          <w:sz w:val="24"/>
          <w:szCs w:val="24"/>
          <w:shd w:val="clear" w:color="auto" w:fill="FFFFFF"/>
        </w:rPr>
        <w:t>, </w:t>
      </w:r>
      <w:hyperlink r:id="rId36" w:tooltip="Mazar-e Xarif" w:history="1">
        <w:r w:rsidRPr="00AC5FAD">
          <w:rPr>
            <w:rStyle w:val="Hipervnculo"/>
            <w:rFonts w:cstheme="minorHAnsi"/>
            <w:color w:val="auto"/>
            <w:sz w:val="24"/>
            <w:szCs w:val="24"/>
            <w:u w:val="none"/>
            <w:shd w:val="clear" w:color="auto" w:fill="FFFFFF"/>
          </w:rPr>
          <w:t>Mazar-e Xarif</w:t>
        </w:r>
      </w:hyperlink>
      <w:r w:rsidRPr="00AC5FAD">
        <w:rPr>
          <w:rFonts w:cstheme="minorHAnsi"/>
          <w:sz w:val="24"/>
          <w:szCs w:val="24"/>
          <w:shd w:val="clear" w:color="auto" w:fill="FFFFFF"/>
        </w:rPr>
        <w:t>, </w:t>
      </w:r>
      <w:hyperlink r:id="rId37" w:tooltip="Herat" w:history="1">
        <w:r w:rsidRPr="00AC5FAD">
          <w:rPr>
            <w:rStyle w:val="Hipervnculo"/>
            <w:rFonts w:cstheme="minorHAnsi"/>
            <w:color w:val="auto"/>
            <w:sz w:val="24"/>
            <w:szCs w:val="24"/>
            <w:u w:val="none"/>
            <w:shd w:val="clear" w:color="auto" w:fill="FFFFFF"/>
          </w:rPr>
          <w:t>Herat</w:t>
        </w:r>
      </w:hyperlink>
      <w:r w:rsidRPr="00AC5FAD">
        <w:rPr>
          <w:rFonts w:cstheme="minorHAnsi"/>
          <w:sz w:val="24"/>
          <w:szCs w:val="24"/>
          <w:shd w:val="clear" w:color="auto" w:fill="FFFFFF"/>
        </w:rPr>
        <w:t> i </w:t>
      </w:r>
      <w:hyperlink r:id="rId38" w:tooltip="Jalalabad (Nangarhar)" w:history="1">
        <w:r w:rsidRPr="00AC5FAD">
          <w:rPr>
            <w:rStyle w:val="Hipervnculo"/>
            <w:rFonts w:cstheme="minorHAnsi"/>
            <w:color w:val="auto"/>
            <w:sz w:val="24"/>
            <w:szCs w:val="24"/>
            <w:u w:val="none"/>
            <w:shd w:val="clear" w:color="auto" w:fill="FFFFFF"/>
          </w:rPr>
          <w:t>Jalalabad</w:t>
        </w:r>
      </w:hyperlink>
      <w:r w:rsidRPr="00AC5FAD">
        <w:rPr>
          <w:rFonts w:cstheme="minorHAnsi"/>
          <w:sz w:val="24"/>
          <w:szCs w:val="24"/>
          <w:shd w:val="clear" w:color="auto" w:fill="FFFFFF"/>
        </w:rPr>
        <w:t>. L'any </w:t>
      </w:r>
      <w:hyperlink r:id="rId39" w:tooltip="2008" w:history="1">
        <w:r w:rsidRPr="00AC5FAD">
          <w:rPr>
            <w:rStyle w:val="Hipervnculo"/>
            <w:rFonts w:cstheme="minorHAnsi"/>
            <w:color w:val="auto"/>
            <w:sz w:val="24"/>
            <w:szCs w:val="24"/>
            <w:u w:val="none"/>
            <w:shd w:val="clear" w:color="auto" w:fill="FFFFFF"/>
          </w:rPr>
          <w:t>2008</w:t>
        </w:r>
      </w:hyperlink>
      <w:r w:rsidRPr="00AC5FAD">
        <w:rPr>
          <w:rFonts w:cstheme="minorHAnsi"/>
          <w:sz w:val="24"/>
          <w:szCs w:val="24"/>
          <w:shd w:val="clear" w:color="auto" w:fill="FFFFFF"/>
        </w:rPr>
        <w:t> era un dels països més pobres del món. Actualment, el control </w:t>
      </w:r>
      <w:r w:rsidRPr="00AC5FAD">
        <w:rPr>
          <w:rFonts w:cstheme="minorHAnsi"/>
          <w:i/>
          <w:iCs/>
          <w:sz w:val="24"/>
          <w:szCs w:val="24"/>
          <w:shd w:val="clear" w:color="auto" w:fill="FFFFFF"/>
        </w:rPr>
        <w:t>de facto</w:t>
      </w:r>
      <w:r w:rsidRPr="00AC5FAD">
        <w:rPr>
          <w:rFonts w:cstheme="minorHAnsi"/>
          <w:sz w:val="24"/>
          <w:szCs w:val="24"/>
          <w:shd w:val="clear" w:color="auto" w:fill="FFFFFF"/>
        </w:rPr>
        <w:t xml:space="preserve"> sobre el país és a </w:t>
      </w:r>
      <w:r w:rsidRPr="00AC5FAD">
        <w:rPr>
          <w:rFonts w:cstheme="minorHAnsi"/>
          <w:sz w:val="24"/>
          <w:szCs w:val="24"/>
          <w:shd w:val="clear" w:color="auto" w:fill="FFFFFF"/>
        </w:rPr>
        <w:lastRenderedPageBreak/>
        <w:t>mans dels </w:t>
      </w:r>
      <w:hyperlink r:id="rId40" w:tooltip="Talibà" w:history="1">
        <w:r w:rsidRPr="00AC5FAD">
          <w:rPr>
            <w:rStyle w:val="Hipervnculo"/>
            <w:rFonts w:cstheme="minorHAnsi"/>
            <w:color w:val="auto"/>
            <w:sz w:val="24"/>
            <w:szCs w:val="24"/>
            <w:u w:val="none"/>
            <w:shd w:val="clear" w:color="auto" w:fill="FFFFFF"/>
          </w:rPr>
          <w:t>talibans</w:t>
        </w:r>
      </w:hyperlink>
      <w:r w:rsidR="009D16B6" w:rsidRPr="00AC5FAD">
        <w:rPr>
          <w:rStyle w:val="Hipervnculo"/>
          <w:rFonts w:cstheme="minorHAnsi"/>
          <w:color w:val="auto"/>
          <w:sz w:val="24"/>
          <w:szCs w:val="24"/>
          <w:u w:val="none"/>
          <w:shd w:val="clear" w:color="auto" w:fill="FFFFFF"/>
        </w:rPr>
        <w:t>,</w:t>
      </w:r>
      <w:r w:rsidRPr="00AC5FAD">
        <w:rPr>
          <w:rFonts w:cstheme="minorHAnsi"/>
          <w:sz w:val="24"/>
          <w:szCs w:val="24"/>
          <w:shd w:val="clear" w:color="auto" w:fill="FFFFFF"/>
        </w:rPr>
        <w:t> que, després de l'</w:t>
      </w:r>
      <w:hyperlink r:id="rId41" w:tooltip="Ofensiva talibana de 2021 a l'Afganistan" w:history="1">
        <w:r w:rsidRPr="00AC5FAD">
          <w:rPr>
            <w:rStyle w:val="Hipervnculo"/>
            <w:rFonts w:cstheme="minorHAnsi"/>
            <w:color w:val="auto"/>
            <w:sz w:val="24"/>
            <w:szCs w:val="24"/>
            <w:u w:val="none"/>
            <w:shd w:val="clear" w:color="auto" w:fill="FFFFFF"/>
          </w:rPr>
          <w:t>ofensiva de 2021</w:t>
        </w:r>
      </w:hyperlink>
      <w:r w:rsidR="00780EB2" w:rsidRPr="00AC5FAD">
        <w:rPr>
          <w:rStyle w:val="Hipervnculo"/>
          <w:rFonts w:cstheme="minorHAnsi"/>
          <w:color w:val="auto"/>
          <w:sz w:val="24"/>
          <w:szCs w:val="24"/>
          <w:u w:val="none"/>
          <w:shd w:val="clear" w:color="auto" w:fill="FFFFFF"/>
        </w:rPr>
        <w:t>,</w:t>
      </w:r>
      <w:r w:rsidR="007C7988" w:rsidRPr="00AC5FAD">
        <w:rPr>
          <w:rStyle w:val="Hipervnculo"/>
          <w:rFonts w:cstheme="minorHAnsi"/>
          <w:color w:val="auto"/>
          <w:sz w:val="24"/>
          <w:szCs w:val="24"/>
          <w:u w:val="none"/>
          <w:shd w:val="clear" w:color="auto" w:fill="FFFFFF"/>
          <w:vertAlign w:val="superscript"/>
        </w:rPr>
        <w:t xml:space="preserve">  </w:t>
      </w:r>
      <w:r w:rsidRPr="00AC5FAD">
        <w:rPr>
          <w:rFonts w:cstheme="minorHAnsi"/>
          <w:sz w:val="24"/>
          <w:szCs w:val="24"/>
          <w:shd w:val="clear" w:color="auto" w:fill="FFFFFF"/>
        </w:rPr>
        <w:t>amb la retirada de les tropes de l'</w:t>
      </w:r>
      <w:hyperlink r:id="rId42" w:tooltip="Organització del Tractat de l'Atlàntic Nord" w:history="1">
        <w:r w:rsidRPr="00AC5FAD">
          <w:rPr>
            <w:rStyle w:val="Hipervnculo"/>
            <w:rFonts w:cstheme="minorHAnsi"/>
            <w:color w:val="auto"/>
            <w:sz w:val="24"/>
            <w:szCs w:val="24"/>
            <w:u w:val="none"/>
            <w:shd w:val="clear" w:color="auto" w:fill="FFFFFF"/>
          </w:rPr>
          <w:t>OTAN</w:t>
        </w:r>
      </w:hyperlink>
      <w:r w:rsidRPr="00AC5FAD">
        <w:rPr>
          <w:rFonts w:cstheme="minorHAnsi"/>
          <w:sz w:val="24"/>
          <w:szCs w:val="24"/>
          <w:shd w:val="clear" w:color="auto" w:fill="FFFFFF"/>
        </w:rPr>
        <w:t> del país, va declarar un </w:t>
      </w:r>
      <w:hyperlink r:id="rId43" w:tooltip="Emirat Islàmic de l'Afganistan (2021-present)" w:history="1">
        <w:r w:rsidRPr="00AC5FAD">
          <w:rPr>
            <w:rStyle w:val="Hipervnculo"/>
            <w:rFonts w:cstheme="minorHAnsi"/>
            <w:color w:val="auto"/>
            <w:sz w:val="24"/>
            <w:szCs w:val="24"/>
            <w:u w:val="none"/>
            <w:shd w:val="clear" w:color="auto" w:fill="FFFFFF"/>
          </w:rPr>
          <w:t>Emirat Islàmic</w:t>
        </w:r>
      </w:hyperlink>
      <w:r w:rsidRPr="00AC5FAD">
        <w:rPr>
          <w:rFonts w:cstheme="minorHAnsi"/>
          <w:sz w:val="24"/>
          <w:szCs w:val="24"/>
          <w:shd w:val="clear" w:color="auto" w:fill="FFFFFF"/>
        </w:rPr>
        <w:t>.</w:t>
      </w:r>
    </w:p>
    <w:p w14:paraId="0143F703" w14:textId="77777777" w:rsidR="0078005B" w:rsidRPr="00AC5FAD" w:rsidRDefault="0078005B" w:rsidP="0078005B">
      <w:pPr>
        <w:jc w:val="both"/>
        <w:rPr>
          <w:rFonts w:cstheme="minorHAnsi"/>
          <w:sz w:val="24"/>
          <w:szCs w:val="24"/>
          <w:shd w:val="clear" w:color="auto" w:fill="FFFFFF"/>
        </w:rPr>
      </w:pPr>
    </w:p>
    <w:p w14:paraId="0143F704" w14:textId="64D31975" w:rsidR="009128CD" w:rsidRPr="00AC5FAD" w:rsidRDefault="0078005B" w:rsidP="00D87ADD">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AC5FAD">
        <w:rPr>
          <w:rFonts w:asciiTheme="minorHAnsi" w:hAnsiTheme="minorHAnsi" w:cstheme="minorHAnsi"/>
          <w:b/>
          <w:bCs/>
          <w:shd w:val="clear" w:color="auto" w:fill="FFFFFF"/>
        </w:rPr>
        <w:t>Història</w:t>
      </w:r>
      <w:r w:rsidR="00655CA5" w:rsidRPr="00AC5FAD">
        <w:rPr>
          <w:rFonts w:asciiTheme="minorHAnsi" w:hAnsiTheme="minorHAnsi" w:cstheme="minorHAnsi"/>
          <w:b/>
          <w:bCs/>
          <w:shd w:val="clear" w:color="auto" w:fill="FFFFFF"/>
        </w:rPr>
        <w:t>:</w:t>
      </w:r>
    </w:p>
    <w:p w14:paraId="0143F705" w14:textId="77777777" w:rsidR="00F338EF" w:rsidRPr="00AC5FAD" w:rsidRDefault="009128CD" w:rsidP="00F338EF">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AC5FAD">
        <w:rPr>
          <w:rFonts w:asciiTheme="minorHAnsi" w:hAnsiTheme="minorHAnsi" w:cstheme="minorHAnsi"/>
          <w:shd w:val="clear" w:color="auto" w:fill="FFFFFF"/>
        </w:rPr>
        <w:t>La història de l'Afganistan comença realment al segle VI abans de Crist, amb la conquesta aquemènida. Al segle IV, el país entra en una nova fase amb l'expedició d'Alexandre el Gran.</w:t>
      </w:r>
    </w:p>
    <w:p w14:paraId="0143F706" w14:textId="532EF40F" w:rsidR="009128CD" w:rsidRPr="00AC5FAD" w:rsidRDefault="009128CD" w:rsidP="00F338EF">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shd w:val="clear" w:color="auto" w:fill="FFFFFF"/>
        </w:rPr>
        <w:t xml:space="preserve">Fem una breu història de l'Afganistan per entendre una mica la </w:t>
      </w:r>
      <w:r w:rsidR="000C60F4" w:rsidRPr="00AC5FAD">
        <w:rPr>
          <w:rFonts w:asciiTheme="minorHAnsi" w:hAnsiTheme="minorHAnsi" w:cstheme="minorHAnsi"/>
          <w:shd w:val="clear" w:color="auto" w:fill="FFFFFF"/>
        </w:rPr>
        <w:t>situació. Dario</w:t>
      </w:r>
      <w:r w:rsidRPr="00AC5FAD">
        <w:rPr>
          <w:rFonts w:asciiTheme="minorHAnsi" w:hAnsiTheme="minorHAnsi" w:cstheme="minorHAnsi"/>
          <w:shd w:val="clear" w:color="auto" w:fill="FFFFFF"/>
        </w:rPr>
        <w:t xml:space="preserve"> I i Alexandre el Gran són els primers conqueridors occidentals a arribar a Afganistan, seguits pels invasors musulmans al segle VII, Genghis Khan (segle XIII) i Tamerlán (</w:t>
      </w:r>
      <w:r w:rsidR="00283AE6" w:rsidRPr="00AC5FAD">
        <w:rPr>
          <w:rFonts w:asciiTheme="minorHAnsi" w:hAnsiTheme="minorHAnsi" w:cstheme="minorHAnsi"/>
          <w:shd w:val="clear" w:color="auto" w:fill="FFFFFF"/>
        </w:rPr>
        <w:t>s</w:t>
      </w:r>
      <w:r w:rsidRPr="00AC5FAD">
        <w:rPr>
          <w:rFonts w:asciiTheme="minorHAnsi" w:hAnsiTheme="minorHAnsi" w:cstheme="minorHAnsi"/>
          <w:shd w:val="clear" w:color="auto" w:fill="FFFFFF"/>
        </w:rPr>
        <w:t>egle XIV).</w:t>
      </w:r>
      <w:r w:rsidRPr="00AC5FAD">
        <w:rPr>
          <w:rFonts w:asciiTheme="minorHAnsi" w:hAnsiTheme="minorHAnsi" w:cstheme="minorHAnsi"/>
        </w:rPr>
        <w:t xml:space="preserve"> </w:t>
      </w:r>
    </w:p>
    <w:p w14:paraId="0143F707" w14:textId="40D03C12" w:rsidR="009128CD" w:rsidRPr="00AC5FAD" w:rsidRDefault="009128CD" w:rsidP="009128CD">
      <w:pPr>
        <w:pStyle w:val="NormalWeb"/>
        <w:shd w:val="clear" w:color="auto" w:fill="FFFFFF"/>
        <w:spacing w:before="120" w:after="120"/>
        <w:jc w:val="both"/>
        <w:rPr>
          <w:rFonts w:asciiTheme="minorHAnsi" w:hAnsiTheme="minorHAnsi" w:cstheme="minorHAnsi"/>
          <w:shd w:val="clear" w:color="auto" w:fill="FFFFFF"/>
        </w:rPr>
      </w:pPr>
      <w:r w:rsidRPr="00AC5FAD">
        <w:rPr>
          <w:rFonts w:asciiTheme="minorHAnsi" w:hAnsiTheme="minorHAnsi" w:cstheme="minorHAnsi"/>
          <w:shd w:val="clear" w:color="auto" w:fill="FFFFFF"/>
        </w:rPr>
        <w:t xml:space="preserve">Quatre-cents anys més tard, “el gran joc” entre Anglaterra i Rússia pel control de l'Àsia central va provocar les tres guerres afganeses: 1839-42, 1878-80 i 1919. Gran Bretanya va vèncer en el conflicte, </w:t>
      </w:r>
      <w:r w:rsidR="008708DF" w:rsidRPr="00AC5FAD">
        <w:rPr>
          <w:rFonts w:asciiTheme="minorHAnsi" w:hAnsiTheme="minorHAnsi" w:cstheme="minorHAnsi"/>
          <w:shd w:val="clear" w:color="auto" w:fill="FFFFFF"/>
        </w:rPr>
        <w:t xml:space="preserve">i va </w:t>
      </w:r>
      <w:r w:rsidRPr="00AC5FAD">
        <w:rPr>
          <w:rFonts w:asciiTheme="minorHAnsi" w:hAnsiTheme="minorHAnsi" w:cstheme="minorHAnsi"/>
          <w:shd w:val="clear" w:color="auto" w:fill="FFFFFF"/>
        </w:rPr>
        <w:t>concedi</w:t>
      </w:r>
      <w:r w:rsidR="003F2CAA" w:rsidRPr="00AC5FAD">
        <w:rPr>
          <w:rFonts w:asciiTheme="minorHAnsi" w:hAnsiTheme="minorHAnsi" w:cstheme="minorHAnsi"/>
          <w:shd w:val="clear" w:color="auto" w:fill="FFFFFF"/>
        </w:rPr>
        <w:t>r</w:t>
      </w:r>
      <w:r w:rsidRPr="00AC5FAD">
        <w:rPr>
          <w:rFonts w:asciiTheme="minorHAnsi" w:hAnsiTheme="minorHAnsi" w:cstheme="minorHAnsi"/>
          <w:shd w:val="clear" w:color="auto" w:fill="FFFFFF"/>
        </w:rPr>
        <w:t xml:space="preserve"> la independència a l'Afganistan el 1919. </w:t>
      </w:r>
      <w:r w:rsidR="003F2CAA" w:rsidRPr="00AC5FAD">
        <w:rPr>
          <w:rFonts w:asciiTheme="minorHAnsi" w:hAnsiTheme="minorHAnsi" w:cstheme="minorHAnsi"/>
          <w:shd w:val="clear" w:color="auto" w:fill="FFFFFF"/>
        </w:rPr>
        <w:t>Cap</w:t>
      </w:r>
      <w:r w:rsidRPr="00AC5FAD">
        <w:rPr>
          <w:rFonts w:asciiTheme="minorHAnsi" w:hAnsiTheme="minorHAnsi" w:cstheme="minorHAnsi"/>
          <w:shd w:val="clear" w:color="auto" w:fill="FFFFFF"/>
        </w:rPr>
        <w:t xml:space="preserve"> al 1926 es funda la monarquia de l'Emir Amanullah.</w:t>
      </w:r>
    </w:p>
    <w:p w14:paraId="0143F708" w14:textId="0097A36E" w:rsidR="00F338EF" w:rsidRPr="00AC5FAD" w:rsidRDefault="00F338EF" w:rsidP="00416EDC">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shd w:val="clear" w:color="auto" w:fill="FFFFFF"/>
        </w:rPr>
        <w:t>Després de l'expulsió dels soviètics</w:t>
      </w:r>
      <w:r w:rsidR="00F93834" w:rsidRPr="00AC5FAD">
        <w:rPr>
          <w:rFonts w:asciiTheme="minorHAnsi" w:hAnsiTheme="minorHAnsi" w:cstheme="minorHAnsi"/>
          <w:shd w:val="clear" w:color="auto" w:fill="FFFFFF"/>
        </w:rPr>
        <w:t xml:space="preserve"> (</w:t>
      </w:r>
      <w:r w:rsidR="00806242" w:rsidRPr="00AC5FAD">
        <w:rPr>
          <w:rFonts w:asciiTheme="minorHAnsi" w:hAnsiTheme="minorHAnsi" w:cstheme="minorHAnsi"/>
          <w:shd w:val="clear" w:color="auto" w:fill="FFFFFF"/>
        </w:rPr>
        <w:t>1</w:t>
      </w:r>
      <w:r w:rsidR="00C948C3" w:rsidRPr="00AC5FAD">
        <w:rPr>
          <w:rFonts w:asciiTheme="minorHAnsi" w:hAnsiTheme="minorHAnsi" w:cstheme="minorHAnsi"/>
          <w:shd w:val="clear" w:color="auto" w:fill="FFFFFF"/>
        </w:rPr>
        <w:t>9</w:t>
      </w:r>
      <w:r w:rsidR="00806242" w:rsidRPr="00AC5FAD">
        <w:rPr>
          <w:rFonts w:asciiTheme="minorHAnsi" w:hAnsiTheme="minorHAnsi" w:cstheme="minorHAnsi"/>
          <w:shd w:val="clear" w:color="auto" w:fill="FFFFFF"/>
        </w:rPr>
        <w:t>86)</w:t>
      </w:r>
      <w:r w:rsidR="00020DC0" w:rsidRPr="00AC5FAD">
        <w:rPr>
          <w:rFonts w:asciiTheme="minorHAnsi" w:hAnsiTheme="minorHAnsi" w:cstheme="minorHAnsi"/>
          <w:shd w:val="clear" w:color="auto" w:fill="FFFFFF"/>
        </w:rPr>
        <w:t>,</w:t>
      </w:r>
      <w:r w:rsidRPr="00AC5FAD">
        <w:rPr>
          <w:rFonts w:asciiTheme="minorHAnsi" w:hAnsiTheme="minorHAnsi" w:cstheme="minorHAnsi"/>
          <w:shd w:val="clear" w:color="auto" w:fill="FFFFFF"/>
        </w:rPr>
        <w:t xml:space="preserve"> la guerra civil va reprendre entre els partidaris de </w:t>
      </w:r>
      <w:hyperlink r:id="rId44" w:tooltip="Burhanuddin Rabbani" w:history="1">
        <w:r w:rsidRPr="00AC5FAD">
          <w:rPr>
            <w:rStyle w:val="Hipervnculo"/>
            <w:rFonts w:asciiTheme="minorHAnsi" w:hAnsiTheme="minorHAnsi" w:cstheme="minorHAnsi"/>
            <w:color w:val="auto"/>
            <w:u w:val="none"/>
            <w:shd w:val="clear" w:color="auto" w:fill="FFFFFF"/>
          </w:rPr>
          <w:t>Burhanuddin Rabbani</w:t>
        </w:r>
      </w:hyperlink>
      <w:r w:rsidRPr="00AC5FAD">
        <w:rPr>
          <w:rFonts w:asciiTheme="minorHAnsi" w:hAnsiTheme="minorHAnsi" w:cstheme="minorHAnsi"/>
          <w:shd w:val="clear" w:color="auto" w:fill="FFFFFF"/>
        </w:rPr>
        <w:t> (el president) i </w:t>
      </w:r>
      <w:hyperlink r:id="rId45" w:tooltip="Ahmad Shah Massud" w:history="1">
        <w:r w:rsidRPr="00AC5FAD">
          <w:rPr>
            <w:rStyle w:val="Hipervnculo"/>
            <w:rFonts w:asciiTheme="minorHAnsi" w:hAnsiTheme="minorHAnsi" w:cstheme="minorHAnsi"/>
            <w:color w:val="auto"/>
            <w:u w:val="none"/>
            <w:shd w:val="clear" w:color="auto" w:fill="FFFFFF"/>
          </w:rPr>
          <w:t>Ahmad Shah Massud</w:t>
        </w:r>
      </w:hyperlink>
      <w:r w:rsidR="006A7AD0" w:rsidRPr="00AC5FAD">
        <w:rPr>
          <w:rFonts w:asciiTheme="minorHAnsi" w:hAnsiTheme="minorHAnsi" w:cstheme="minorHAnsi"/>
          <w:shd w:val="clear" w:color="auto" w:fill="FFFFFF"/>
        </w:rPr>
        <w:t xml:space="preserve"> (ministre de defensa), en contra de </w:t>
      </w:r>
      <w:r w:rsidRPr="00AC5FAD">
        <w:rPr>
          <w:rFonts w:asciiTheme="minorHAnsi" w:hAnsiTheme="minorHAnsi" w:cstheme="minorHAnsi"/>
          <w:shd w:val="clear" w:color="auto" w:fill="FFFFFF"/>
        </w:rPr>
        <w:t>les faccions fidels a </w:t>
      </w:r>
      <w:hyperlink r:id="rId46" w:tooltip="Gulbuddin Hekmatiar (encara no existeix)" w:history="1">
        <w:r w:rsidRPr="00AC5FAD">
          <w:rPr>
            <w:rStyle w:val="Hipervnculo"/>
            <w:rFonts w:asciiTheme="minorHAnsi" w:hAnsiTheme="minorHAnsi" w:cstheme="minorHAnsi"/>
            <w:color w:val="auto"/>
            <w:u w:val="none"/>
            <w:shd w:val="clear" w:color="auto" w:fill="FFFFFF"/>
          </w:rPr>
          <w:t>Gulbuddin Hekmatiar</w:t>
        </w:r>
      </w:hyperlink>
      <w:r w:rsidRPr="00AC5FAD">
        <w:rPr>
          <w:rFonts w:asciiTheme="minorHAnsi" w:hAnsiTheme="minorHAnsi" w:cstheme="minorHAnsi"/>
          <w:shd w:val="clear" w:color="auto" w:fill="FFFFFF"/>
        </w:rPr>
        <w:t>. Els intents de pau negociada per part de l'</w:t>
      </w:r>
      <w:hyperlink r:id="rId47" w:tooltip="Organització de les Nacions Unides" w:history="1">
        <w:r w:rsidRPr="00AC5FAD">
          <w:rPr>
            <w:rStyle w:val="Hipervnculo"/>
            <w:rFonts w:asciiTheme="minorHAnsi" w:hAnsiTheme="minorHAnsi" w:cstheme="minorHAnsi"/>
            <w:color w:val="auto"/>
            <w:u w:val="none"/>
            <w:shd w:val="clear" w:color="auto" w:fill="FFFFFF"/>
          </w:rPr>
          <w:t>ONU</w:t>
        </w:r>
      </w:hyperlink>
      <w:r w:rsidRPr="00AC5FAD">
        <w:rPr>
          <w:rFonts w:asciiTheme="minorHAnsi" w:hAnsiTheme="minorHAnsi" w:cstheme="minorHAnsi"/>
          <w:shd w:val="clear" w:color="auto" w:fill="FFFFFF"/>
        </w:rPr>
        <w:t> varen fracassar. Finalment, un tercer grup format per islamistes radicals sunnites, els </w:t>
      </w:r>
      <w:hyperlink r:id="rId48" w:tooltip="Talibà" w:history="1">
        <w:r w:rsidR="006A7AD0" w:rsidRPr="00AC5FAD">
          <w:rPr>
            <w:rStyle w:val="Hipervnculo"/>
            <w:rFonts w:asciiTheme="minorHAnsi" w:hAnsiTheme="minorHAnsi" w:cstheme="minorHAnsi"/>
            <w:color w:val="auto"/>
            <w:u w:val="none"/>
            <w:shd w:val="clear" w:color="auto" w:fill="FFFFFF"/>
          </w:rPr>
          <w:t>talibans</w:t>
        </w:r>
      </w:hyperlink>
      <w:r w:rsidRPr="00AC5FAD">
        <w:rPr>
          <w:rFonts w:asciiTheme="minorHAnsi" w:hAnsiTheme="minorHAnsi" w:cstheme="minorHAnsi"/>
          <w:shd w:val="clear" w:color="auto" w:fill="FFFFFF"/>
        </w:rPr>
        <w:t>, dominaren dues</w:t>
      </w:r>
      <w:r w:rsidR="00D244A6" w:rsidRPr="00AC5FAD">
        <w:rPr>
          <w:rFonts w:asciiTheme="minorHAnsi" w:hAnsiTheme="minorHAnsi" w:cstheme="minorHAnsi"/>
          <w:shd w:val="clear" w:color="auto" w:fill="FFFFFF"/>
        </w:rPr>
        <w:t xml:space="preserve"> terceres</w:t>
      </w:r>
      <w:r w:rsidRPr="00AC5FAD">
        <w:rPr>
          <w:rFonts w:asciiTheme="minorHAnsi" w:hAnsiTheme="minorHAnsi" w:cstheme="minorHAnsi"/>
          <w:shd w:val="clear" w:color="auto" w:fill="FFFFFF"/>
        </w:rPr>
        <w:t xml:space="preserve"> parts del país </w:t>
      </w:r>
      <w:r w:rsidR="00806242" w:rsidRPr="00AC5FAD">
        <w:rPr>
          <w:rFonts w:asciiTheme="minorHAnsi" w:hAnsiTheme="minorHAnsi" w:cstheme="minorHAnsi"/>
          <w:color w:val="202122"/>
          <w:shd w:val="clear" w:color="auto" w:fill="FFFFFF"/>
        </w:rPr>
        <w:t>1986, </w:t>
      </w:r>
      <w:r w:rsidRPr="00AC5FAD">
        <w:rPr>
          <w:rFonts w:asciiTheme="minorHAnsi" w:hAnsiTheme="minorHAnsi" w:cstheme="minorHAnsi"/>
          <w:shd w:val="clear" w:color="auto" w:fill="FFFFFF"/>
        </w:rPr>
        <w:t>i l'any </w:t>
      </w:r>
      <w:hyperlink r:id="rId49" w:tooltip="1996" w:history="1">
        <w:r w:rsidRPr="00AC5FAD">
          <w:rPr>
            <w:rStyle w:val="Hipervnculo"/>
            <w:rFonts w:asciiTheme="minorHAnsi" w:hAnsiTheme="minorHAnsi" w:cstheme="minorHAnsi"/>
            <w:color w:val="auto"/>
            <w:u w:val="none"/>
            <w:shd w:val="clear" w:color="auto" w:fill="FFFFFF"/>
          </w:rPr>
          <w:t>1996</w:t>
        </w:r>
      </w:hyperlink>
      <w:r w:rsidRPr="00AC5FAD">
        <w:rPr>
          <w:rFonts w:asciiTheme="minorHAnsi" w:hAnsiTheme="minorHAnsi" w:cstheme="minorHAnsi"/>
          <w:shd w:val="clear" w:color="auto" w:fill="FFFFFF"/>
        </w:rPr>
        <w:t> </w:t>
      </w:r>
      <w:hyperlink r:id="rId50" w:tooltip="Emirat Islàmic de l'Afganistan" w:history="1">
        <w:r w:rsidRPr="00AC5FAD">
          <w:rPr>
            <w:rStyle w:val="Hipervnculo"/>
            <w:rFonts w:asciiTheme="minorHAnsi" w:hAnsiTheme="minorHAnsi" w:cstheme="minorHAnsi"/>
            <w:color w:val="auto"/>
            <w:u w:val="none"/>
            <w:shd w:val="clear" w:color="auto" w:fill="FFFFFF"/>
          </w:rPr>
          <w:t>conqueriren la capital</w:t>
        </w:r>
      </w:hyperlink>
      <w:r w:rsidRPr="00AC5FAD">
        <w:rPr>
          <w:rFonts w:asciiTheme="minorHAnsi" w:hAnsiTheme="minorHAnsi" w:cstheme="minorHAnsi"/>
          <w:shd w:val="clear" w:color="auto" w:fill="FFFFFF"/>
        </w:rPr>
        <w:t>. L'Afganistan fou sotmès a partir de llavors a una interpretació extrema de la </w:t>
      </w:r>
      <w:hyperlink r:id="rId51" w:tooltip="Xaria" w:history="1">
        <w:r w:rsidRPr="00AC5FAD">
          <w:rPr>
            <w:rStyle w:val="Hipervnculo"/>
            <w:rFonts w:asciiTheme="minorHAnsi" w:hAnsiTheme="minorHAnsi" w:cstheme="minorHAnsi"/>
            <w:color w:val="auto"/>
            <w:u w:val="none"/>
            <w:shd w:val="clear" w:color="auto" w:fill="FFFFFF"/>
          </w:rPr>
          <w:t>xara</w:t>
        </w:r>
      </w:hyperlink>
      <w:r w:rsidRPr="00AC5FAD">
        <w:rPr>
          <w:rFonts w:asciiTheme="minorHAnsi" w:hAnsiTheme="minorHAnsi" w:cstheme="minorHAnsi"/>
          <w:shd w:val="clear" w:color="auto" w:fill="FFFFFF"/>
        </w:rPr>
        <w:t>, que deixava a les dones un estatus denigrant</w:t>
      </w:r>
      <w:r w:rsidR="00480B43" w:rsidRPr="00AC5FAD">
        <w:rPr>
          <w:rFonts w:asciiTheme="minorHAnsi" w:hAnsiTheme="minorHAnsi" w:cstheme="minorHAnsi"/>
          <w:shd w:val="clear" w:color="auto" w:fill="FFFFFF"/>
        </w:rPr>
        <w:t>,</w:t>
      </w:r>
      <w:r w:rsidRPr="00AC5FAD">
        <w:rPr>
          <w:rFonts w:asciiTheme="minorHAnsi" w:hAnsiTheme="minorHAnsi" w:cstheme="minorHAnsi"/>
          <w:shd w:val="clear" w:color="auto" w:fill="FFFFFF"/>
        </w:rPr>
        <w:t xml:space="preserve"> i castigava tota dissidència amb pràctiques brutals.</w:t>
      </w:r>
    </w:p>
    <w:p w14:paraId="0143F709" w14:textId="40FB4130" w:rsidR="00757A91" w:rsidRPr="00AC5FAD" w:rsidRDefault="00F338EF" w:rsidP="00757A91">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 xml:space="preserve">Després </w:t>
      </w:r>
      <w:r w:rsidR="00A963B5" w:rsidRPr="00AC5FAD">
        <w:rPr>
          <w:rFonts w:asciiTheme="minorHAnsi" w:hAnsiTheme="minorHAnsi" w:cstheme="minorHAnsi"/>
          <w:shd w:val="clear" w:color="auto" w:fill="FFFFFF"/>
        </w:rPr>
        <w:t xml:space="preserve">dels atemptats de l’11 de setembre de 2001,  </w:t>
      </w:r>
      <w:r w:rsidR="005E33D5" w:rsidRPr="00AC5FAD">
        <w:rPr>
          <w:rFonts w:asciiTheme="minorHAnsi" w:hAnsiTheme="minorHAnsi" w:cstheme="minorHAnsi"/>
          <w:shd w:val="clear" w:color="auto" w:fill="FFFFFF"/>
        </w:rPr>
        <w:t>l’Afganistan fou acusat de donar refugi a Osama Bin Laden</w:t>
      </w:r>
      <w:r w:rsidR="001F7380" w:rsidRPr="00AC5FAD">
        <w:rPr>
          <w:rFonts w:asciiTheme="minorHAnsi" w:hAnsiTheme="minorHAnsi" w:cstheme="minorHAnsi"/>
          <w:shd w:val="clear" w:color="auto" w:fill="FFFFFF"/>
        </w:rPr>
        <w:t>,</w:t>
      </w:r>
      <w:r w:rsidR="005E33D5" w:rsidRPr="00AC5FAD">
        <w:rPr>
          <w:rFonts w:asciiTheme="minorHAnsi" w:hAnsiTheme="minorHAnsi" w:cstheme="minorHAnsi"/>
          <w:shd w:val="clear" w:color="auto" w:fill="FFFFFF"/>
        </w:rPr>
        <w:t xml:space="preserve"> </w:t>
      </w:r>
      <w:r w:rsidR="005E33D5" w:rsidRPr="00AC5FAD">
        <w:rPr>
          <w:rFonts w:asciiTheme="minorHAnsi" w:hAnsiTheme="minorHAnsi" w:cstheme="minorHAnsi"/>
        </w:rPr>
        <w:t>cap de la xarxa terrorista</w:t>
      </w:r>
      <w:r w:rsidR="004511D9" w:rsidRPr="00AC5FAD">
        <w:rPr>
          <w:rFonts w:asciiTheme="minorHAnsi" w:hAnsiTheme="minorHAnsi" w:cstheme="minorHAnsi"/>
        </w:rPr>
        <w:t xml:space="preserve"> </w:t>
      </w:r>
      <w:hyperlink r:id="rId52" w:tooltip="Fonamentalisme" w:history="1">
        <w:r w:rsidR="005E33D5" w:rsidRPr="00AC5FAD">
          <w:rPr>
            <w:rStyle w:val="Hipervnculo"/>
            <w:rFonts w:asciiTheme="minorHAnsi" w:hAnsiTheme="minorHAnsi" w:cstheme="minorHAnsi"/>
            <w:color w:val="auto"/>
            <w:u w:val="none"/>
          </w:rPr>
          <w:t>fonamentalista</w:t>
        </w:r>
      </w:hyperlink>
      <w:r w:rsidR="005E33D5" w:rsidRPr="00AC5FAD">
        <w:rPr>
          <w:rFonts w:asciiTheme="minorHAnsi" w:hAnsiTheme="minorHAnsi" w:cstheme="minorHAnsi"/>
        </w:rPr>
        <w:t> islàmica </w:t>
      </w:r>
      <w:hyperlink r:id="rId53" w:tooltip="Al-Qaida" w:history="1">
        <w:r w:rsidR="005E33D5" w:rsidRPr="00AC5FAD">
          <w:rPr>
            <w:rStyle w:val="Hipervnculo"/>
            <w:rFonts w:asciiTheme="minorHAnsi" w:hAnsiTheme="minorHAnsi" w:cstheme="minorHAnsi"/>
            <w:color w:val="auto"/>
            <w:u w:val="none"/>
          </w:rPr>
          <w:t>al-Qaida</w:t>
        </w:r>
      </w:hyperlink>
      <w:r w:rsidR="005E33D5" w:rsidRPr="00AC5FAD">
        <w:rPr>
          <w:rFonts w:asciiTheme="minorHAnsi" w:hAnsiTheme="minorHAnsi" w:cstheme="minorHAnsi"/>
        </w:rPr>
        <w:t xml:space="preserve">, i suposat autor dels atemptats. </w:t>
      </w:r>
      <w:r w:rsidR="001F7380" w:rsidRPr="00AC5FAD">
        <w:rPr>
          <w:rFonts w:asciiTheme="minorHAnsi" w:hAnsiTheme="minorHAnsi" w:cstheme="minorHAnsi"/>
        </w:rPr>
        <w:t>A</w:t>
      </w:r>
      <w:r w:rsidR="005E33D5" w:rsidRPr="00AC5FAD">
        <w:rPr>
          <w:rFonts w:asciiTheme="minorHAnsi" w:hAnsiTheme="minorHAnsi" w:cstheme="minorHAnsi"/>
        </w:rPr>
        <w:t xml:space="preserve">l desembre del 2001, les Nacions Unides autoritzaren la creació d'una coalició internacional, liderada pels nord-americans, que enderrocà el règim talibà i intentà instaurar un govern democràtic. S'iniciaren converses, sota la tutela de l'ONU, amb líders de diferents ètnies per configurar el futur polític del país. </w:t>
      </w:r>
      <w:r w:rsidR="00757A91" w:rsidRPr="00AC5FAD">
        <w:rPr>
          <w:rFonts w:asciiTheme="minorHAnsi" w:hAnsiTheme="minorHAnsi" w:cstheme="minorHAnsi"/>
        </w:rPr>
        <w:t>Es nomenà al </w:t>
      </w:r>
      <w:hyperlink r:id="rId54" w:tooltip="Paixtus" w:history="1">
        <w:r w:rsidR="00757A91" w:rsidRPr="00AC5FAD">
          <w:rPr>
            <w:rStyle w:val="Hipervnculo"/>
            <w:rFonts w:asciiTheme="minorHAnsi" w:hAnsiTheme="minorHAnsi" w:cstheme="minorHAnsi"/>
            <w:color w:val="auto"/>
            <w:u w:val="none"/>
          </w:rPr>
          <w:t>paixtu</w:t>
        </w:r>
      </w:hyperlink>
      <w:r w:rsidR="00757A91" w:rsidRPr="00AC5FAD">
        <w:rPr>
          <w:rFonts w:asciiTheme="minorHAnsi" w:hAnsiTheme="minorHAnsi" w:cstheme="minorHAnsi"/>
        </w:rPr>
        <w:t> </w:t>
      </w:r>
      <w:hyperlink r:id="rId55" w:tooltip="Hamid Karzai" w:history="1">
        <w:r w:rsidR="00757A91" w:rsidRPr="00AC5FAD">
          <w:rPr>
            <w:rStyle w:val="Hipervnculo"/>
            <w:rFonts w:asciiTheme="minorHAnsi" w:hAnsiTheme="minorHAnsi" w:cstheme="minorHAnsi"/>
            <w:color w:val="auto"/>
            <w:u w:val="none"/>
          </w:rPr>
          <w:t>Hamed Karzai</w:t>
        </w:r>
      </w:hyperlink>
      <w:r w:rsidR="00757A91" w:rsidRPr="00AC5FAD">
        <w:rPr>
          <w:rFonts w:asciiTheme="minorHAnsi" w:hAnsiTheme="minorHAnsi" w:cstheme="minorHAnsi"/>
        </w:rPr>
        <w:t> com a cap del govern provisional, i s’acordaren eleccions per a l'any </w:t>
      </w:r>
      <w:hyperlink r:id="rId56" w:tooltip="2004" w:history="1">
        <w:r w:rsidR="00757A91" w:rsidRPr="00AC5FAD">
          <w:rPr>
            <w:rStyle w:val="Hipervnculo"/>
            <w:rFonts w:asciiTheme="minorHAnsi" w:hAnsiTheme="minorHAnsi" w:cstheme="minorHAnsi"/>
            <w:color w:val="auto"/>
            <w:u w:val="none"/>
          </w:rPr>
          <w:t>2004</w:t>
        </w:r>
      </w:hyperlink>
      <w:r w:rsidR="00757A91" w:rsidRPr="00AC5FAD">
        <w:rPr>
          <w:rFonts w:asciiTheme="minorHAnsi" w:hAnsiTheme="minorHAnsi" w:cstheme="minorHAnsi"/>
        </w:rPr>
        <w:t>. Els talibans es convertiren en guerrilla antigovernamental dirigida pel </w:t>
      </w:r>
      <w:hyperlink r:id="rId57" w:tooltip="Mohammad Omar" w:history="1">
        <w:r w:rsidR="00757A91" w:rsidRPr="00AC5FAD">
          <w:rPr>
            <w:rStyle w:val="Hipervnculo"/>
            <w:rFonts w:asciiTheme="minorHAnsi" w:hAnsiTheme="minorHAnsi" w:cstheme="minorHAnsi"/>
            <w:color w:val="auto"/>
            <w:u w:val="none"/>
          </w:rPr>
          <w:t>mul·là Omar</w:t>
        </w:r>
      </w:hyperlink>
      <w:r w:rsidR="00757A91" w:rsidRPr="00AC5FAD">
        <w:rPr>
          <w:rFonts w:asciiTheme="minorHAnsi" w:hAnsiTheme="minorHAnsi" w:cstheme="minorHAnsi"/>
        </w:rPr>
        <w:t>.</w:t>
      </w:r>
    </w:p>
    <w:p w14:paraId="0143F70A" w14:textId="74E6A6F9" w:rsidR="002C6FB6" w:rsidRPr="00AC5FAD" w:rsidRDefault="00F338EF" w:rsidP="002F4BAC">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AC5FAD">
        <w:rPr>
          <w:rFonts w:asciiTheme="minorHAnsi" w:hAnsiTheme="minorHAnsi" w:cstheme="minorHAnsi"/>
          <w:shd w:val="clear" w:color="auto" w:fill="FFFFFF"/>
        </w:rPr>
        <w:t>El gener del </w:t>
      </w:r>
      <w:hyperlink r:id="rId58" w:tooltip="2004" w:history="1">
        <w:r w:rsidRPr="00AC5FAD">
          <w:rPr>
            <w:rStyle w:val="Hipervnculo"/>
            <w:rFonts w:asciiTheme="minorHAnsi" w:hAnsiTheme="minorHAnsi" w:cstheme="minorHAnsi"/>
            <w:color w:val="auto"/>
            <w:u w:val="none"/>
            <w:shd w:val="clear" w:color="auto" w:fill="FFFFFF"/>
          </w:rPr>
          <w:t>2004</w:t>
        </w:r>
      </w:hyperlink>
      <w:r w:rsidRPr="00AC5FAD">
        <w:rPr>
          <w:rFonts w:asciiTheme="minorHAnsi" w:hAnsiTheme="minorHAnsi" w:cstheme="minorHAnsi"/>
          <w:shd w:val="clear" w:color="auto" w:fill="FFFFFF"/>
        </w:rPr>
        <w:t> s'aprovà una constitució que defineix el país com una república islàmica que retorna la igualtat de drets a les dones i defensa el respecte a les minories religioses. El resultat de les eleccions donaren la victòria a Karzai, amb un 55,4% d</w:t>
      </w:r>
      <w:r w:rsidR="00E805DD" w:rsidRPr="00AC5FAD">
        <w:rPr>
          <w:rFonts w:asciiTheme="minorHAnsi" w:hAnsiTheme="minorHAnsi" w:cstheme="minorHAnsi"/>
          <w:shd w:val="clear" w:color="auto" w:fill="FFFFFF"/>
        </w:rPr>
        <w:t>els vots</w:t>
      </w:r>
      <w:r w:rsidRPr="00AC5FAD">
        <w:rPr>
          <w:rFonts w:asciiTheme="minorHAnsi" w:hAnsiTheme="minorHAnsi" w:cstheme="minorHAnsi"/>
          <w:shd w:val="clear" w:color="auto" w:fill="FFFFFF"/>
        </w:rPr>
        <w:t xml:space="preserve">. El retorn dels refugiats del règim talibà, sobretot </w:t>
      </w:r>
      <w:r w:rsidR="002C6FA8" w:rsidRPr="00AC5FAD">
        <w:rPr>
          <w:rFonts w:asciiTheme="minorHAnsi" w:hAnsiTheme="minorHAnsi" w:cstheme="minorHAnsi"/>
          <w:shd w:val="clear" w:color="auto" w:fill="FFFFFF"/>
        </w:rPr>
        <w:t xml:space="preserve">els </w:t>
      </w:r>
      <w:r w:rsidRPr="00AC5FAD">
        <w:rPr>
          <w:rFonts w:asciiTheme="minorHAnsi" w:hAnsiTheme="minorHAnsi" w:cstheme="minorHAnsi"/>
          <w:shd w:val="clear" w:color="auto" w:fill="FFFFFF"/>
        </w:rPr>
        <w:t>del Pakistan, i la desastrosa situació econòmica del país van afavorir el cultiu de l'</w:t>
      </w:r>
      <w:hyperlink r:id="rId59" w:tooltip="Opi" w:history="1">
        <w:r w:rsidRPr="00AC5FAD">
          <w:rPr>
            <w:rStyle w:val="Hipervnculo"/>
            <w:rFonts w:asciiTheme="minorHAnsi" w:hAnsiTheme="minorHAnsi" w:cstheme="minorHAnsi"/>
            <w:color w:val="auto"/>
            <w:u w:val="none"/>
            <w:shd w:val="clear" w:color="auto" w:fill="FFFFFF"/>
          </w:rPr>
          <w:t>opi</w:t>
        </w:r>
      </w:hyperlink>
      <w:r w:rsidRPr="00AC5FAD">
        <w:rPr>
          <w:rFonts w:asciiTheme="minorHAnsi" w:hAnsiTheme="minorHAnsi" w:cstheme="minorHAnsi"/>
          <w:shd w:val="clear" w:color="auto" w:fill="FFFFFF"/>
        </w:rPr>
        <w:t> i el </w:t>
      </w:r>
      <w:hyperlink r:id="rId60" w:tooltip="Narcotràfic" w:history="1">
        <w:r w:rsidRPr="00AC5FAD">
          <w:rPr>
            <w:rStyle w:val="Hipervnculo"/>
            <w:rFonts w:asciiTheme="minorHAnsi" w:hAnsiTheme="minorHAnsi" w:cstheme="minorHAnsi"/>
            <w:color w:val="auto"/>
            <w:u w:val="none"/>
            <w:shd w:val="clear" w:color="auto" w:fill="FFFFFF"/>
          </w:rPr>
          <w:t>narcotràfic</w:t>
        </w:r>
      </w:hyperlink>
      <w:r w:rsidRPr="00AC5FAD">
        <w:rPr>
          <w:rFonts w:asciiTheme="minorHAnsi" w:hAnsiTheme="minorHAnsi" w:cstheme="minorHAnsi"/>
          <w:shd w:val="clear" w:color="auto" w:fill="FFFFFF"/>
        </w:rPr>
        <w:t>, que durant el període dels taliban</w:t>
      </w:r>
      <w:r w:rsidR="00B0623C" w:rsidRPr="00AC5FAD">
        <w:rPr>
          <w:rFonts w:asciiTheme="minorHAnsi" w:hAnsiTheme="minorHAnsi" w:cstheme="minorHAnsi"/>
          <w:shd w:val="clear" w:color="auto" w:fill="FFFFFF"/>
        </w:rPr>
        <w:t xml:space="preserve">s havia estat prohibit. La situació estratègica del país es </w:t>
      </w:r>
      <w:r w:rsidR="00F763BA" w:rsidRPr="00AC5FAD">
        <w:rPr>
          <w:rFonts w:asciiTheme="minorHAnsi" w:hAnsiTheme="minorHAnsi" w:cstheme="minorHAnsi"/>
          <w:shd w:val="clear" w:color="auto" w:fill="FFFFFF"/>
        </w:rPr>
        <w:t>v</w:t>
      </w:r>
      <w:r w:rsidR="00B0623C" w:rsidRPr="00AC5FAD">
        <w:rPr>
          <w:rFonts w:asciiTheme="minorHAnsi" w:hAnsiTheme="minorHAnsi" w:cstheme="minorHAnsi"/>
          <w:shd w:val="clear" w:color="auto" w:fill="FFFFFF"/>
        </w:rPr>
        <w:t xml:space="preserve">a veure </w:t>
      </w:r>
      <w:r w:rsidRPr="00AC5FAD">
        <w:rPr>
          <w:rFonts w:asciiTheme="minorHAnsi" w:hAnsiTheme="minorHAnsi" w:cstheme="minorHAnsi"/>
          <w:shd w:val="clear" w:color="auto" w:fill="FFFFFF"/>
        </w:rPr>
        <w:t>reforçada per la signatura d'un acord entre el Pakistan, l'Afganistan i el Turkmenistan l'any </w:t>
      </w:r>
      <w:hyperlink r:id="rId61" w:tooltip="2002" w:history="1">
        <w:r w:rsidRPr="00AC5FAD">
          <w:rPr>
            <w:rStyle w:val="Hipervnculo"/>
            <w:rFonts w:asciiTheme="minorHAnsi" w:hAnsiTheme="minorHAnsi" w:cstheme="minorHAnsi"/>
            <w:color w:val="auto"/>
            <w:u w:val="none"/>
            <w:shd w:val="clear" w:color="auto" w:fill="FFFFFF"/>
          </w:rPr>
          <w:t>2002</w:t>
        </w:r>
      </w:hyperlink>
      <w:r w:rsidR="002B2CCF" w:rsidRPr="00AC5FAD">
        <w:rPr>
          <w:rStyle w:val="Hipervnculo"/>
          <w:rFonts w:asciiTheme="minorHAnsi" w:hAnsiTheme="minorHAnsi" w:cstheme="minorHAnsi"/>
          <w:color w:val="auto"/>
          <w:u w:val="none"/>
          <w:shd w:val="clear" w:color="auto" w:fill="FFFFFF"/>
        </w:rPr>
        <w:t>,</w:t>
      </w:r>
      <w:r w:rsidRPr="00AC5FAD">
        <w:rPr>
          <w:rFonts w:asciiTheme="minorHAnsi" w:hAnsiTheme="minorHAnsi" w:cstheme="minorHAnsi"/>
          <w:shd w:val="clear" w:color="auto" w:fill="FFFFFF"/>
        </w:rPr>
        <w:t> per a la construcció d'un oleoducte que recorreria aquests tres països. El </w:t>
      </w:r>
      <w:hyperlink r:id="rId62" w:tooltip="2008" w:history="1">
        <w:r w:rsidRPr="00AC5FAD">
          <w:rPr>
            <w:rStyle w:val="Hipervnculo"/>
            <w:rFonts w:asciiTheme="minorHAnsi" w:hAnsiTheme="minorHAnsi" w:cstheme="minorHAnsi"/>
            <w:color w:val="auto"/>
            <w:u w:val="none"/>
            <w:shd w:val="clear" w:color="auto" w:fill="FFFFFF"/>
          </w:rPr>
          <w:t>2008</w:t>
        </w:r>
      </w:hyperlink>
      <w:r w:rsidRPr="00AC5FAD">
        <w:rPr>
          <w:rFonts w:asciiTheme="minorHAnsi" w:hAnsiTheme="minorHAnsi" w:cstheme="minorHAnsi"/>
          <w:shd w:val="clear" w:color="auto" w:fill="FFFFFF"/>
        </w:rPr>
        <w:t xml:space="preserve">, però, ni els esforços de la força multinacional ni les tímides accions del govern </w:t>
      </w:r>
      <w:r w:rsidRPr="00AC5FAD">
        <w:rPr>
          <w:rFonts w:asciiTheme="minorHAnsi" w:hAnsiTheme="minorHAnsi" w:cstheme="minorHAnsi"/>
          <w:shd w:val="clear" w:color="auto" w:fill="FFFFFF"/>
        </w:rPr>
        <w:lastRenderedPageBreak/>
        <w:t>de Karzai ha</w:t>
      </w:r>
      <w:r w:rsidR="00350589" w:rsidRPr="00AC5FAD">
        <w:rPr>
          <w:rFonts w:asciiTheme="minorHAnsi" w:hAnsiTheme="minorHAnsi" w:cstheme="minorHAnsi"/>
          <w:shd w:val="clear" w:color="auto" w:fill="FFFFFF"/>
        </w:rPr>
        <w:t>vien</w:t>
      </w:r>
      <w:r w:rsidRPr="00AC5FAD">
        <w:rPr>
          <w:rFonts w:asciiTheme="minorHAnsi" w:hAnsiTheme="minorHAnsi" w:cstheme="minorHAnsi"/>
          <w:shd w:val="clear" w:color="auto" w:fill="FFFFFF"/>
        </w:rPr>
        <w:t xml:space="preserve"> aconseguit estabilitzar el país, sotmès des del mateix moment de la conquesta a una situació de guerra constant.</w:t>
      </w:r>
    </w:p>
    <w:p w14:paraId="0143F70B" w14:textId="7C42C7ED" w:rsidR="00413214" w:rsidRPr="00AC5FAD" w:rsidRDefault="00413214" w:rsidP="002F4BAC">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AC5FAD">
        <w:rPr>
          <w:rFonts w:asciiTheme="minorHAnsi" w:hAnsiTheme="minorHAnsi" w:cstheme="minorHAnsi"/>
          <w:shd w:val="clear" w:color="auto" w:fill="FFFFFF"/>
        </w:rPr>
        <w:t>Després</w:t>
      </w:r>
      <w:r w:rsidR="00F338EF" w:rsidRPr="00AC5FAD">
        <w:rPr>
          <w:rFonts w:asciiTheme="minorHAnsi" w:hAnsiTheme="minorHAnsi" w:cstheme="minorHAnsi"/>
          <w:shd w:val="clear" w:color="auto" w:fill="FFFFFF"/>
        </w:rPr>
        <w:t xml:space="preserve"> </w:t>
      </w:r>
      <w:r w:rsidRPr="00AC5FAD">
        <w:rPr>
          <w:rFonts w:asciiTheme="minorHAnsi" w:hAnsiTheme="minorHAnsi" w:cstheme="minorHAnsi"/>
          <w:shd w:val="clear" w:color="auto" w:fill="FFFFFF"/>
        </w:rPr>
        <w:t>d</w:t>
      </w:r>
      <w:r w:rsidR="00F338EF" w:rsidRPr="00AC5FAD">
        <w:rPr>
          <w:rFonts w:asciiTheme="minorHAnsi" w:hAnsiTheme="minorHAnsi" w:cstheme="minorHAnsi"/>
          <w:shd w:val="clear" w:color="auto" w:fill="FFFFFF"/>
        </w:rPr>
        <w:t>el final de la retirada de les tropes dels Estats Units del país</w:t>
      </w:r>
      <w:r w:rsidR="008877D0" w:rsidRPr="00AC5FAD">
        <w:rPr>
          <w:rFonts w:asciiTheme="minorHAnsi" w:hAnsiTheme="minorHAnsi" w:cstheme="minorHAnsi"/>
          <w:shd w:val="clear" w:color="auto" w:fill="FFFFFF"/>
        </w:rPr>
        <w:t>,</w:t>
      </w:r>
      <w:r w:rsidR="00F338EF" w:rsidRPr="00AC5FAD">
        <w:rPr>
          <w:rFonts w:asciiTheme="minorHAnsi" w:hAnsiTheme="minorHAnsi" w:cstheme="minorHAnsi"/>
          <w:shd w:val="clear" w:color="auto" w:fill="FFFFFF"/>
        </w:rPr>
        <w:t xml:space="preserve"> a inicis de 2021, els </w:t>
      </w:r>
      <w:hyperlink r:id="rId63" w:tooltip="Talibà" w:history="1">
        <w:r w:rsidR="00F338EF" w:rsidRPr="00AC5FAD">
          <w:rPr>
            <w:rStyle w:val="Hipervnculo"/>
            <w:rFonts w:asciiTheme="minorHAnsi" w:hAnsiTheme="minorHAnsi" w:cstheme="minorHAnsi"/>
            <w:color w:val="auto"/>
            <w:u w:val="none"/>
            <w:shd w:val="clear" w:color="auto" w:fill="FFFFFF"/>
          </w:rPr>
          <w:t>talibans</w:t>
        </w:r>
      </w:hyperlink>
      <w:r w:rsidR="00F338EF" w:rsidRPr="00AC5FAD">
        <w:rPr>
          <w:rFonts w:asciiTheme="minorHAnsi" w:hAnsiTheme="minorHAnsi" w:cstheme="minorHAnsi"/>
          <w:shd w:val="clear" w:color="auto" w:fill="FFFFFF"/>
        </w:rPr>
        <w:t> van prendre la iniciativa i van iniciar una gran ofensiva</w:t>
      </w:r>
      <w:r w:rsidR="002F52B4" w:rsidRPr="00AC5FAD">
        <w:rPr>
          <w:rFonts w:asciiTheme="minorHAnsi" w:hAnsiTheme="minorHAnsi" w:cstheme="minorHAnsi"/>
          <w:shd w:val="clear" w:color="auto" w:fill="FFFFFF"/>
        </w:rPr>
        <w:t>,</w:t>
      </w:r>
      <w:r w:rsidR="00F338EF" w:rsidRPr="00AC5FAD">
        <w:rPr>
          <w:rFonts w:asciiTheme="minorHAnsi" w:hAnsiTheme="minorHAnsi" w:cstheme="minorHAnsi"/>
          <w:shd w:val="clear" w:color="auto" w:fill="FFFFFF"/>
        </w:rPr>
        <w:t xml:space="preserve"> que va culminar el 15 d'agost de 2021 amb la rendició de </w:t>
      </w:r>
      <w:hyperlink r:id="rId64" w:tooltip="Kabul" w:history="1">
        <w:r w:rsidR="00F338EF" w:rsidRPr="00AC5FAD">
          <w:rPr>
            <w:rStyle w:val="Hipervnculo"/>
            <w:rFonts w:asciiTheme="minorHAnsi" w:hAnsiTheme="minorHAnsi" w:cstheme="minorHAnsi"/>
            <w:color w:val="auto"/>
            <w:u w:val="none"/>
            <w:shd w:val="clear" w:color="auto" w:fill="FFFFFF"/>
          </w:rPr>
          <w:t>Kabul</w:t>
        </w:r>
      </w:hyperlink>
      <w:r w:rsidR="00F338EF" w:rsidRPr="00AC5FAD">
        <w:rPr>
          <w:rFonts w:asciiTheme="minorHAnsi" w:hAnsiTheme="minorHAnsi" w:cstheme="minorHAnsi"/>
          <w:shd w:val="clear" w:color="auto" w:fill="FFFFFF"/>
        </w:rPr>
        <w:t> (així com totes les grans ciutats) als militants</w:t>
      </w:r>
      <w:r w:rsidRPr="00AC5FAD">
        <w:rPr>
          <w:rFonts w:asciiTheme="minorHAnsi" w:hAnsiTheme="minorHAnsi" w:cstheme="minorHAnsi"/>
          <w:shd w:val="clear" w:color="auto" w:fill="FFFFFF"/>
        </w:rPr>
        <w:t xml:space="preserve"> talibans</w:t>
      </w:r>
      <w:r w:rsidR="00F338EF" w:rsidRPr="00AC5FAD">
        <w:rPr>
          <w:rFonts w:asciiTheme="minorHAnsi" w:hAnsiTheme="minorHAnsi" w:cstheme="minorHAnsi"/>
          <w:shd w:val="clear" w:color="auto" w:fill="FFFFFF"/>
        </w:rPr>
        <w:t>, la fugida del president </w:t>
      </w:r>
      <w:hyperlink r:id="rId65" w:tooltip="Ashraf Ghani" w:history="1">
        <w:r w:rsidR="00F338EF" w:rsidRPr="00AC5FAD">
          <w:rPr>
            <w:rStyle w:val="Hipervnculo"/>
            <w:rFonts w:asciiTheme="minorHAnsi" w:hAnsiTheme="minorHAnsi" w:cstheme="minorHAnsi"/>
            <w:color w:val="auto"/>
            <w:u w:val="none"/>
            <w:shd w:val="clear" w:color="auto" w:fill="FFFFFF"/>
          </w:rPr>
          <w:t>Ashraf Ghani</w:t>
        </w:r>
      </w:hyperlink>
      <w:r w:rsidR="00F338EF" w:rsidRPr="00AC5FAD">
        <w:rPr>
          <w:rFonts w:asciiTheme="minorHAnsi" w:hAnsiTheme="minorHAnsi" w:cstheme="minorHAnsi"/>
          <w:shd w:val="clear" w:color="auto" w:fill="FFFFFF"/>
        </w:rPr>
        <w:t> i la declaració per part del talibans del final de la guerra i el restabliment de l'</w:t>
      </w:r>
      <w:hyperlink r:id="rId66" w:tooltip="Emirat Islàmic de l'Afganistan (2021-present)" w:history="1">
        <w:r w:rsidR="00F338EF" w:rsidRPr="00AC5FAD">
          <w:rPr>
            <w:rStyle w:val="Hipervnculo"/>
            <w:rFonts w:asciiTheme="minorHAnsi" w:hAnsiTheme="minorHAnsi" w:cstheme="minorHAnsi"/>
            <w:color w:val="auto"/>
            <w:u w:val="none"/>
            <w:shd w:val="clear" w:color="auto" w:fill="FFFFFF"/>
          </w:rPr>
          <w:t>Emirat Islàmic de l'Afganistan</w:t>
        </w:r>
      </w:hyperlink>
      <w:r w:rsidR="00F338EF" w:rsidRPr="00AC5FAD">
        <w:rPr>
          <w:rFonts w:asciiTheme="minorHAnsi" w:hAnsiTheme="minorHAnsi" w:cstheme="minorHAnsi"/>
          <w:shd w:val="clear" w:color="auto" w:fill="FFFFFF"/>
        </w:rPr>
        <w:t>, tot i que encara queden zones controlades per forces governamentals.</w:t>
      </w:r>
    </w:p>
    <w:p w14:paraId="57D00E32" w14:textId="77777777" w:rsidR="00116E70" w:rsidRPr="00AC5FAD" w:rsidRDefault="00116E70" w:rsidP="002F4BAC">
      <w:pPr>
        <w:pStyle w:val="NormalWeb"/>
        <w:shd w:val="clear" w:color="auto" w:fill="FFFFFF"/>
        <w:spacing w:before="120" w:beforeAutospacing="0" w:after="120" w:afterAutospacing="0"/>
        <w:jc w:val="both"/>
        <w:rPr>
          <w:rFonts w:asciiTheme="minorHAnsi" w:hAnsiTheme="minorHAnsi" w:cstheme="minorHAnsi"/>
          <w:shd w:val="clear" w:color="auto" w:fill="FFFFFF"/>
        </w:rPr>
      </w:pPr>
    </w:p>
    <w:p w14:paraId="0143F70C" w14:textId="57A8A9E2" w:rsidR="004753A1" w:rsidRPr="00AC5FAD" w:rsidRDefault="002E2BC5" w:rsidP="004753A1">
      <w:pPr>
        <w:pStyle w:val="NormalWeb"/>
        <w:shd w:val="clear" w:color="auto" w:fill="FFFFFF"/>
        <w:spacing w:before="120" w:beforeAutospacing="0" w:after="120" w:afterAutospacing="0"/>
        <w:jc w:val="both"/>
        <w:rPr>
          <w:rFonts w:asciiTheme="minorHAnsi" w:hAnsiTheme="minorHAnsi" w:cstheme="minorHAnsi"/>
          <w:shd w:val="clear" w:color="auto" w:fill="FFFFFF"/>
        </w:rPr>
      </w:pPr>
      <w:r w:rsidRPr="00AC5FAD">
        <w:rPr>
          <w:rFonts w:asciiTheme="minorHAnsi" w:hAnsiTheme="minorHAnsi" w:cstheme="minorHAnsi"/>
          <w:b/>
          <w:bCs/>
          <w:shd w:val="clear" w:color="auto" w:fill="FFFFFF"/>
        </w:rPr>
        <w:t>Religió</w:t>
      </w:r>
      <w:r w:rsidR="004753A1" w:rsidRPr="00AC5FAD">
        <w:rPr>
          <w:rFonts w:asciiTheme="minorHAnsi" w:hAnsiTheme="minorHAnsi" w:cstheme="minorHAnsi"/>
          <w:b/>
          <w:bCs/>
          <w:shd w:val="clear" w:color="auto" w:fill="FFFFFF"/>
        </w:rPr>
        <w:t xml:space="preserve">: </w:t>
      </w:r>
      <w:r w:rsidR="004753A1" w:rsidRPr="00AC5FAD">
        <w:rPr>
          <w:rFonts w:asciiTheme="minorHAnsi" w:hAnsiTheme="minorHAnsi" w:cstheme="minorHAnsi"/>
          <w:shd w:val="clear" w:color="auto" w:fill="FFFFFF"/>
        </w:rPr>
        <w:t>L'</w:t>
      </w:r>
      <w:hyperlink r:id="rId67" w:tooltip="Islam" w:history="1">
        <w:r w:rsidR="004753A1" w:rsidRPr="00AC5FAD">
          <w:rPr>
            <w:rStyle w:val="Hipervnculo"/>
            <w:rFonts w:asciiTheme="minorHAnsi" w:hAnsiTheme="minorHAnsi" w:cstheme="minorHAnsi"/>
            <w:color w:val="auto"/>
            <w:u w:val="none"/>
            <w:shd w:val="clear" w:color="auto" w:fill="FFFFFF"/>
          </w:rPr>
          <w:t>islam</w:t>
        </w:r>
      </w:hyperlink>
      <w:r w:rsidR="004753A1" w:rsidRPr="00AC5FAD">
        <w:rPr>
          <w:rFonts w:asciiTheme="minorHAnsi" w:hAnsiTheme="minorHAnsi" w:cstheme="minorHAnsi"/>
          <w:shd w:val="clear" w:color="auto" w:fill="FFFFFF"/>
        </w:rPr>
        <w:t> n'és la </w:t>
      </w:r>
      <w:hyperlink r:id="rId68" w:tooltip="Religió" w:history="1">
        <w:r w:rsidR="004753A1" w:rsidRPr="00AC5FAD">
          <w:rPr>
            <w:rStyle w:val="Hipervnculo"/>
            <w:rFonts w:asciiTheme="minorHAnsi" w:hAnsiTheme="minorHAnsi" w:cstheme="minorHAnsi"/>
            <w:color w:val="auto"/>
            <w:u w:val="none"/>
            <w:shd w:val="clear" w:color="auto" w:fill="FFFFFF"/>
          </w:rPr>
          <w:t>religió</w:t>
        </w:r>
      </w:hyperlink>
      <w:r w:rsidR="004753A1" w:rsidRPr="00AC5FAD">
        <w:rPr>
          <w:rFonts w:asciiTheme="minorHAnsi" w:hAnsiTheme="minorHAnsi" w:cstheme="minorHAnsi"/>
          <w:shd w:val="clear" w:color="auto" w:fill="FFFFFF"/>
        </w:rPr>
        <w:t> oficial i majoritària</w:t>
      </w:r>
      <w:r w:rsidR="0032739E" w:rsidRPr="00AC5FAD">
        <w:rPr>
          <w:rFonts w:asciiTheme="minorHAnsi" w:hAnsiTheme="minorHAnsi" w:cstheme="minorHAnsi"/>
          <w:shd w:val="clear" w:color="auto" w:fill="FFFFFF"/>
        </w:rPr>
        <w:t>,</w:t>
      </w:r>
      <w:r w:rsidR="004753A1" w:rsidRPr="00AC5FAD">
        <w:rPr>
          <w:rFonts w:asciiTheme="minorHAnsi" w:hAnsiTheme="minorHAnsi" w:cstheme="minorHAnsi"/>
          <w:shd w:val="clear" w:color="auto" w:fill="FFFFFF"/>
        </w:rPr>
        <w:t xml:space="preserve"> amb un 75% de </w:t>
      </w:r>
      <w:hyperlink r:id="rId69" w:tooltip="Sunnisme" w:history="1">
        <w:r w:rsidR="004753A1" w:rsidRPr="00AC5FAD">
          <w:rPr>
            <w:rStyle w:val="Hipervnculo"/>
            <w:rFonts w:asciiTheme="minorHAnsi" w:hAnsiTheme="minorHAnsi" w:cstheme="minorHAnsi"/>
            <w:color w:val="auto"/>
            <w:u w:val="none"/>
            <w:shd w:val="clear" w:color="auto" w:fill="FFFFFF"/>
          </w:rPr>
          <w:t>sunnites</w:t>
        </w:r>
      </w:hyperlink>
      <w:r w:rsidR="004753A1" w:rsidRPr="00AC5FAD">
        <w:rPr>
          <w:rFonts w:asciiTheme="minorHAnsi" w:hAnsiTheme="minorHAnsi" w:cstheme="minorHAnsi"/>
          <w:shd w:val="clear" w:color="auto" w:fill="FFFFFF"/>
        </w:rPr>
        <w:t> i un 24% de </w:t>
      </w:r>
      <w:hyperlink r:id="rId70" w:tooltip="Xiisme" w:history="1">
        <w:r w:rsidR="004753A1" w:rsidRPr="00AC5FAD">
          <w:rPr>
            <w:rStyle w:val="Hipervnculo"/>
            <w:rFonts w:asciiTheme="minorHAnsi" w:hAnsiTheme="minorHAnsi" w:cstheme="minorHAnsi"/>
            <w:color w:val="auto"/>
            <w:u w:val="none"/>
            <w:shd w:val="clear" w:color="auto" w:fill="FFFFFF"/>
          </w:rPr>
          <w:t>xiïtes</w:t>
        </w:r>
      </w:hyperlink>
      <w:r w:rsidR="004753A1" w:rsidRPr="00AC5FAD">
        <w:rPr>
          <w:rFonts w:asciiTheme="minorHAnsi" w:hAnsiTheme="minorHAnsi" w:cstheme="minorHAnsi"/>
          <w:shd w:val="clear" w:color="auto" w:fill="FFFFFF"/>
        </w:rPr>
        <w:t>, i té </w:t>
      </w:r>
      <w:hyperlink r:id="rId71" w:tooltip="Mazar-e Xarif" w:history="1">
        <w:r w:rsidR="004753A1" w:rsidRPr="00AC5FAD">
          <w:rPr>
            <w:rStyle w:val="Hipervnculo"/>
            <w:rFonts w:asciiTheme="minorHAnsi" w:hAnsiTheme="minorHAnsi" w:cstheme="minorHAnsi"/>
            <w:color w:val="auto"/>
            <w:u w:val="none"/>
            <w:shd w:val="clear" w:color="auto" w:fill="FFFFFF"/>
          </w:rPr>
          <w:t>Mazar-e Xarif</w:t>
        </w:r>
      </w:hyperlink>
      <w:r w:rsidR="004753A1" w:rsidRPr="00AC5FAD">
        <w:rPr>
          <w:rFonts w:asciiTheme="minorHAnsi" w:hAnsiTheme="minorHAnsi" w:cstheme="minorHAnsi"/>
          <w:shd w:val="clear" w:color="auto" w:fill="FFFFFF"/>
        </w:rPr>
        <w:t> com el principal centre de </w:t>
      </w:r>
      <w:hyperlink r:id="rId72" w:tooltip="Pelegrinatge" w:history="1">
        <w:r w:rsidR="004753A1" w:rsidRPr="00AC5FAD">
          <w:rPr>
            <w:rStyle w:val="Hipervnculo"/>
            <w:rFonts w:asciiTheme="minorHAnsi" w:hAnsiTheme="minorHAnsi" w:cstheme="minorHAnsi"/>
            <w:color w:val="auto"/>
            <w:u w:val="none"/>
            <w:shd w:val="clear" w:color="auto" w:fill="FFFFFF"/>
          </w:rPr>
          <w:t>pelegrinatge</w:t>
        </w:r>
      </w:hyperlink>
      <w:r w:rsidR="004753A1" w:rsidRPr="00AC5FAD">
        <w:rPr>
          <w:rFonts w:asciiTheme="minorHAnsi" w:hAnsiTheme="minorHAnsi" w:cstheme="minorHAnsi"/>
          <w:shd w:val="clear" w:color="auto" w:fill="FFFFFF"/>
        </w:rPr>
        <w:t> del país. Hi ha minories </w:t>
      </w:r>
      <w:hyperlink r:id="rId73" w:tooltip="Hinduisme" w:history="1">
        <w:r w:rsidR="004753A1" w:rsidRPr="00AC5FAD">
          <w:rPr>
            <w:rStyle w:val="Hipervnculo"/>
            <w:rFonts w:asciiTheme="minorHAnsi" w:hAnsiTheme="minorHAnsi" w:cstheme="minorHAnsi"/>
            <w:color w:val="auto"/>
            <w:u w:val="none"/>
            <w:shd w:val="clear" w:color="auto" w:fill="FFFFFF"/>
          </w:rPr>
          <w:t>hindús</w:t>
        </w:r>
      </w:hyperlink>
      <w:r w:rsidR="004753A1" w:rsidRPr="00AC5FAD">
        <w:rPr>
          <w:rFonts w:asciiTheme="minorHAnsi" w:hAnsiTheme="minorHAnsi" w:cstheme="minorHAnsi"/>
          <w:shd w:val="clear" w:color="auto" w:fill="FFFFFF"/>
        </w:rPr>
        <w:t>, </w:t>
      </w:r>
      <w:hyperlink r:id="rId74" w:tooltip="Sikhisme" w:history="1">
        <w:r w:rsidR="004753A1" w:rsidRPr="00AC5FAD">
          <w:rPr>
            <w:rStyle w:val="Hipervnculo"/>
            <w:rFonts w:asciiTheme="minorHAnsi" w:hAnsiTheme="minorHAnsi" w:cstheme="minorHAnsi"/>
            <w:color w:val="auto"/>
            <w:u w:val="none"/>
            <w:shd w:val="clear" w:color="auto" w:fill="FFFFFF"/>
          </w:rPr>
          <w:t>sikhs</w:t>
        </w:r>
      </w:hyperlink>
      <w:r w:rsidR="004753A1" w:rsidRPr="00AC5FAD">
        <w:rPr>
          <w:rFonts w:asciiTheme="minorHAnsi" w:hAnsiTheme="minorHAnsi" w:cstheme="minorHAnsi"/>
          <w:shd w:val="clear" w:color="auto" w:fill="FFFFFF"/>
        </w:rPr>
        <w:t>, </w:t>
      </w:r>
      <w:hyperlink r:id="rId75" w:tooltip="Parsis" w:history="1">
        <w:r w:rsidR="004753A1" w:rsidRPr="00AC5FAD">
          <w:rPr>
            <w:rStyle w:val="Hipervnculo"/>
            <w:rFonts w:asciiTheme="minorHAnsi" w:hAnsiTheme="minorHAnsi" w:cstheme="minorHAnsi"/>
            <w:color w:val="auto"/>
            <w:u w:val="none"/>
            <w:shd w:val="clear" w:color="auto" w:fill="FFFFFF"/>
          </w:rPr>
          <w:t>parsis</w:t>
        </w:r>
      </w:hyperlink>
      <w:r w:rsidR="004753A1" w:rsidRPr="00AC5FAD">
        <w:rPr>
          <w:rFonts w:asciiTheme="minorHAnsi" w:hAnsiTheme="minorHAnsi" w:cstheme="minorHAnsi"/>
          <w:shd w:val="clear" w:color="auto" w:fill="FFFFFF"/>
        </w:rPr>
        <w:t> i </w:t>
      </w:r>
      <w:hyperlink r:id="rId76" w:tooltip="Judaisme" w:history="1">
        <w:r w:rsidR="004753A1" w:rsidRPr="00AC5FAD">
          <w:rPr>
            <w:rStyle w:val="Hipervnculo"/>
            <w:rFonts w:asciiTheme="minorHAnsi" w:hAnsiTheme="minorHAnsi" w:cstheme="minorHAnsi"/>
            <w:color w:val="auto"/>
            <w:u w:val="none"/>
            <w:shd w:val="clear" w:color="auto" w:fill="FFFFFF"/>
          </w:rPr>
          <w:t>jueves</w:t>
        </w:r>
      </w:hyperlink>
      <w:r w:rsidR="004753A1" w:rsidRPr="00AC5FAD">
        <w:rPr>
          <w:rFonts w:asciiTheme="minorHAnsi" w:hAnsiTheme="minorHAnsi" w:cstheme="minorHAnsi"/>
          <w:shd w:val="clear" w:color="auto" w:fill="FFFFFF"/>
        </w:rPr>
        <w:t> escampades per les ciutats.</w:t>
      </w:r>
    </w:p>
    <w:p w14:paraId="0143F70D" w14:textId="1F2D4FA7" w:rsidR="002A356D" w:rsidRPr="00AC5FAD" w:rsidRDefault="002A356D" w:rsidP="002A356D">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b/>
          <w:bCs/>
          <w:shd w:val="clear" w:color="auto" w:fill="FFFFFF"/>
        </w:rPr>
        <w:t xml:space="preserve">L’Islam </w:t>
      </w:r>
      <w:r w:rsidR="003B72AB">
        <w:rPr>
          <w:rFonts w:asciiTheme="minorHAnsi" w:hAnsiTheme="minorHAnsi" w:cstheme="minorHAnsi"/>
          <w:b/>
          <w:bCs/>
          <w:shd w:val="clear" w:color="auto" w:fill="FFFFFF"/>
        </w:rPr>
        <w:t>p</w:t>
      </w:r>
      <w:r w:rsidRPr="00AC5FAD">
        <w:rPr>
          <w:rFonts w:asciiTheme="minorHAnsi" w:hAnsiTheme="minorHAnsi" w:cstheme="minorHAnsi"/>
          <w:b/>
          <w:bCs/>
          <w:shd w:val="clear" w:color="auto" w:fill="FFFFFF"/>
        </w:rPr>
        <w:t>opular:</w:t>
      </w:r>
      <w:r w:rsidRPr="00AC5FAD">
        <w:rPr>
          <w:rFonts w:asciiTheme="minorHAnsi" w:hAnsiTheme="minorHAnsi" w:cstheme="minorHAnsi"/>
          <w:b/>
          <w:bCs/>
        </w:rPr>
        <w:t xml:space="preserve"> </w:t>
      </w:r>
      <w:r w:rsidRPr="00AC5FAD">
        <w:rPr>
          <w:rFonts w:asciiTheme="minorHAnsi" w:hAnsiTheme="minorHAnsi" w:cstheme="minorHAnsi"/>
        </w:rPr>
        <w:t xml:space="preserve">L'Afganistan és una nació de majoria musulmana i l'Islam impregna la vida afganesa, proporcionant un sistema de normes i bases per a la moral social. El terme “Islam popular” fa referència a la forma en què la religió estructura la vida quotidiana, es relaciona amb l'idioma, fa significatives les experiències i augmenta la identitat cultural. No s’observen variacions locals de la doctrina islàmica, i en </w:t>
      </w:r>
      <w:r w:rsidR="00A96A43" w:rsidRPr="00AC5FAD">
        <w:rPr>
          <w:rFonts w:asciiTheme="minorHAnsi" w:hAnsiTheme="minorHAnsi" w:cstheme="minorHAnsi"/>
        </w:rPr>
        <w:t xml:space="preserve">el </w:t>
      </w:r>
      <w:r w:rsidRPr="00AC5FAD">
        <w:rPr>
          <w:rFonts w:asciiTheme="minorHAnsi" w:hAnsiTheme="minorHAnsi" w:cstheme="minorHAnsi"/>
        </w:rPr>
        <w:t>seu origen es podria remuntar a creences i costums pre-islàmics. En aquest sentit, aquesta experiència no es defineix en contraposició a la religió</w:t>
      </w:r>
      <w:r w:rsidR="00F0267C" w:rsidRPr="00AC5FAD">
        <w:rPr>
          <w:rFonts w:asciiTheme="minorHAnsi" w:hAnsiTheme="minorHAnsi" w:cstheme="minorHAnsi"/>
        </w:rPr>
        <w:t>,</w:t>
      </w:r>
      <w:r w:rsidRPr="00AC5FAD">
        <w:rPr>
          <w:rFonts w:asciiTheme="minorHAnsi" w:hAnsiTheme="minorHAnsi" w:cstheme="minorHAnsi"/>
        </w:rPr>
        <w:t xml:space="preserve"> tal com s'entén o es practica pels ulemes, o els islamistes, sinó que és un denominador comú de tots els grups de la societat.</w:t>
      </w:r>
    </w:p>
    <w:p w14:paraId="0143F70E" w14:textId="77777777" w:rsidR="002A356D" w:rsidRPr="00AC5FAD" w:rsidRDefault="002A356D" w:rsidP="002A356D">
      <w:pPr>
        <w:shd w:val="clear" w:color="auto" w:fill="FFFFFF"/>
        <w:spacing w:before="120" w:after="120" w:line="240" w:lineRule="auto"/>
        <w:jc w:val="both"/>
        <w:rPr>
          <w:rFonts w:eastAsia="Times New Roman" w:cstheme="minorHAnsi"/>
          <w:sz w:val="24"/>
          <w:szCs w:val="24"/>
          <w:lang w:eastAsia="ca-ES"/>
        </w:rPr>
      </w:pPr>
      <w:r w:rsidRPr="00AC5FAD">
        <w:rPr>
          <w:rFonts w:eastAsia="Times New Roman" w:cstheme="minorHAnsi"/>
          <w:sz w:val="24"/>
          <w:szCs w:val="24"/>
          <w:lang w:eastAsia="ca-ES"/>
        </w:rPr>
        <w:t>L'Islam popular inclou una comprensió universal de l'Islam com un sistema que imposa el bé, i una creença en què l'obediència a una sèrie de normes específiques garanteix justícia econòmica i social. L'islam popular afganès també inclou un Islam del poble, presidit pel mul·là, mestre religiós que té el monopoli sobre les activitats religioses del poble, tals com la circumcisió, el matrimoni i l'enterrament.</w:t>
      </w:r>
    </w:p>
    <w:p w14:paraId="49E4259C" w14:textId="77777777" w:rsidR="00CE2227" w:rsidRPr="00AC5FAD" w:rsidRDefault="002A356D" w:rsidP="00893F31">
      <w:pPr>
        <w:pStyle w:val="NormalWeb"/>
        <w:shd w:val="clear" w:color="auto" w:fill="FFFFFF"/>
        <w:spacing w:before="120" w:beforeAutospacing="0" w:after="0" w:afterAutospacing="0"/>
        <w:jc w:val="both"/>
        <w:rPr>
          <w:rFonts w:asciiTheme="minorHAnsi" w:hAnsiTheme="minorHAnsi" w:cstheme="minorHAnsi"/>
          <w:color w:val="202122"/>
        </w:rPr>
      </w:pPr>
      <w:r w:rsidRPr="00AC5FAD">
        <w:rPr>
          <w:rFonts w:asciiTheme="minorHAnsi" w:hAnsiTheme="minorHAnsi" w:cstheme="minorHAnsi"/>
          <w:b/>
          <w:bCs/>
        </w:rPr>
        <w:t>El fonamentalisme reformista</w:t>
      </w:r>
      <w:r w:rsidR="000A31B9" w:rsidRPr="00AC5FAD">
        <w:rPr>
          <w:rFonts w:asciiTheme="minorHAnsi" w:hAnsiTheme="minorHAnsi" w:cstheme="minorHAnsi"/>
          <w:b/>
          <w:bCs/>
        </w:rPr>
        <w:t>:</w:t>
      </w:r>
      <w:r w:rsidR="00303542" w:rsidRPr="00AC5FAD">
        <w:rPr>
          <w:rFonts w:asciiTheme="minorHAnsi" w:hAnsiTheme="minorHAnsi" w:cstheme="minorHAnsi"/>
          <w:color w:val="202122"/>
        </w:rPr>
        <w:t xml:space="preserve"> El fonamentalisme implica un retorn als inicis, als primers conceptes, havent-se definit tres variants: el fonamentalisme de les madrasses</w:t>
      </w:r>
      <w:r w:rsidR="001041E1" w:rsidRPr="00AC5FAD">
        <w:rPr>
          <w:rFonts w:asciiTheme="minorHAnsi" w:hAnsiTheme="minorHAnsi" w:cstheme="minorHAnsi"/>
          <w:color w:val="202122"/>
        </w:rPr>
        <w:t xml:space="preserve"> (escoles)</w:t>
      </w:r>
      <w:r w:rsidR="00303542" w:rsidRPr="00AC5FAD">
        <w:rPr>
          <w:rFonts w:asciiTheme="minorHAnsi" w:hAnsiTheme="minorHAnsi" w:cstheme="minorHAnsi"/>
          <w:color w:val="202122"/>
        </w:rPr>
        <w:t>, el dels ulemes i el dels islamistes. La variant de la madrassa opta pel retorn a l'estudi de l'Alcorà i d</w:t>
      </w:r>
      <w:r w:rsidR="002F4BAC" w:rsidRPr="00AC5FAD">
        <w:rPr>
          <w:rFonts w:asciiTheme="minorHAnsi" w:hAnsiTheme="minorHAnsi" w:cstheme="minorHAnsi"/>
          <w:color w:val="202122"/>
        </w:rPr>
        <w:t>e la Sunna, la base de l'Islam</w:t>
      </w:r>
      <w:r w:rsidR="00303542" w:rsidRPr="00AC5FAD">
        <w:rPr>
          <w:rFonts w:asciiTheme="minorHAnsi" w:hAnsiTheme="minorHAnsi" w:cstheme="minorHAnsi"/>
          <w:color w:val="202122"/>
        </w:rPr>
        <w:t xml:space="preserve">. La variant fonamentalista dels ulemes exposa un retorn a la llei religiosa i inclou l'estudi dels comentaris del fiqh </w:t>
      </w:r>
      <w:r w:rsidR="00521F87" w:rsidRPr="00AC5FAD">
        <w:rPr>
          <w:rFonts w:asciiTheme="minorHAnsi" w:hAnsiTheme="minorHAnsi" w:cstheme="minorHAnsi"/>
          <w:color w:val="202122"/>
        </w:rPr>
        <w:t xml:space="preserve">(coneixement profund), </w:t>
      </w:r>
      <w:r w:rsidR="00303542" w:rsidRPr="00AC5FAD">
        <w:rPr>
          <w:rFonts w:asciiTheme="minorHAnsi" w:hAnsiTheme="minorHAnsi" w:cstheme="minorHAnsi"/>
          <w:color w:val="202122"/>
        </w:rPr>
        <w:t xml:space="preserve">així com dels textos sagrats. </w:t>
      </w:r>
      <w:r w:rsidR="000C6883" w:rsidRPr="00AC5FAD">
        <w:rPr>
          <w:rFonts w:asciiTheme="minorHAnsi" w:hAnsiTheme="minorHAnsi" w:cstheme="minorHAnsi"/>
          <w:color w:val="202122"/>
        </w:rPr>
        <w:t>Aquest retorn</w:t>
      </w:r>
      <w:r w:rsidR="00303542" w:rsidRPr="00AC5FAD">
        <w:rPr>
          <w:rFonts w:asciiTheme="minorHAnsi" w:hAnsiTheme="minorHAnsi" w:cstheme="minorHAnsi"/>
          <w:color w:val="202122"/>
        </w:rPr>
        <w:t xml:space="preserve"> implica tant l'estudi com l'aplicació de la Xara. En últim lloc, la variant islamista proposa un retorn a les pràctiques de la primera comunitat musulmana</w:t>
      </w:r>
      <w:r w:rsidR="00E27E5A" w:rsidRPr="00AC5FAD">
        <w:rPr>
          <w:rFonts w:asciiTheme="minorHAnsi" w:hAnsiTheme="minorHAnsi" w:cstheme="minorHAnsi"/>
          <w:color w:val="202122"/>
        </w:rPr>
        <w:t>,</w:t>
      </w:r>
      <w:r w:rsidR="00303542" w:rsidRPr="00AC5FAD">
        <w:rPr>
          <w:rFonts w:asciiTheme="minorHAnsi" w:hAnsiTheme="minorHAnsi" w:cstheme="minorHAnsi"/>
          <w:color w:val="202122"/>
        </w:rPr>
        <w:t xml:space="preserve"> advocant per un Estat islàmic, </w:t>
      </w:r>
      <w:r w:rsidR="000D5E00" w:rsidRPr="00AC5FAD">
        <w:rPr>
          <w:rFonts w:asciiTheme="minorHAnsi" w:hAnsiTheme="minorHAnsi" w:cstheme="minorHAnsi"/>
          <w:color w:val="202122"/>
        </w:rPr>
        <w:t xml:space="preserve">i </w:t>
      </w:r>
      <w:r w:rsidR="00EE2967" w:rsidRPr="00AC5FAD">
        <w:rPr>
          <w:rFonts w:asciiTheme="minorHAnsi" w:hAnsiTheme="minorHAnsi" w:cstheme="minorHAnsi"/>
          <w:color w:val="202122"/>
        </w:rPr>
        <w:t>tracta</w:t>
      </w:r>
      <w:r w:rsidR="00303542" w:rsidRPr="00AC5FAD">
        <w:rPr>
          <w:rFonts w:asciiTheme="minorHAnsi" w:hAnsiTheme="minorHAnsi" w:cstheme="minorHAnsi"/>
          <w:color w:val="202122"/>
        </w:rPr>
        <w:t xml:space="preserve"> de reconstruir la vida política i social de la comunitat musulmana sota el lideratge de Mahoma. Pels islamistes, la sola implementació de la Xara no pot qualificar un Estat d'islàmic.</w:t>
      </w:r>
      <w:r w:rsidR="000C6883" w:rsidRPr="00AC5FAD">
        <w:rPr>
          <w:rFonts w:asciiTheme="minorHAnsi" w:hAnsiTheme="minorHAnsi" w:cstheme="minorHAnsi"/>
          <w:color w:val="202122"/>
        </w:rPr>
        <w:t xml:space="preserve"> </w:t>
      </w:r>
      <w:r w:rsidR="00303542" w:rsidRPr="00AC5FAD">
        <w:rPr>
          <w:rFonts w:asciiTheme="minorHAnsi" w:hAnsiTheme="minorHAnsi" w:cstheme="minorHAnsi"/>
          <w:color w:val="202122"/>
        </w:rPr>
        <w:t xml:space="preserve">Consideren que el cap d'un Estat vertaderament islàmic ha de ser el virtuós Comandant o Príncep dels Fidels (Amīr al-Mū'minīn), escollit conforme </w:t>
      </w:r>
      <w:r w:rsidR="00A4714D" w:rsidRPr="00AC5FAD">
        <w:rPr>
          <w:rFonts w:asciiTheme="minorHAnsi" w:hAnsiTheme="minorHAnsi" w:cstheme="minorHAnsi"/>
          <w:color w:val="202122"/>
        </w:rPr>
        <w:t>a</w:t>
      </w:r>
      <w:r w:rsidR="00303542" w:rsidRPr="00AC5FAD">
        <w:rPr>
          <w:rFonts w:asciiTheme="minorHAnsi" w:hAnsiTheme="minorHAnsi" w:cstheme="minorHAnsi"/>
          <w:color w:val="202122"/>
        </w:rPr>
        <w:t>ls principis islàmics, i totes les institucions han de basar-se en l'Alcorà i la Sunna.</w:t>
      </w:r>
    </w:p>
    <w:p w14:paraId="73CF0726" w14:textId="1AA48AC7" w:rsidR="005B49C4" w:rsidRPr="00AC5FAD" w:rsidRDefault="00370A81" w:rsidP="005B49C4">
      <w:pPr>
        <w:shd w:val="clear" w:color="auto" w:fill="FFFFFF"/>
        <w:spacing w:before="72" w:after="0" w:line="240" w:lineRule="auto"/>
        <w:outlineLvl w:val="2"/>
        <w:rPr>
          <w:rFonts w:cstheme="minorHAnsi"/>
          <w:b/>
          <w:bCs/>
          <w:sz w:val="24"/>
          <w:szCs w:val="24"/>
          <w:shd w:val="clear" w:color="auto" w:fill="FFFFFF"/>
        </w:rPr>
      </w:pPr>
      <w:r w:rsidRPr="00AC5FAD">
        <w:rPr>
          <w:rFonts w:cstheme="minorHAnsi"/>
          <w:b/>
          <w:bCs/>
          <w:sz w:val="24"/>
          <w:szCs w:val="24"/>
          <w:shd w:val="clear" w:color="auto" w:fill="FFFFFF"/>
        </w:rPr>
        <w:t>El moviment islàmic</w:t>
      </w:r>
    </w:p>
    <w:p w14:paraId="02ACE112" w14:textId="4C690419" w:rsidR="00370A81" w:rsidRPr="00AC5FAD" w:rsidRDefault="00370A81" w:rsidP="005B49C4">
      <w:pPr>
        <w:shd w:val="clear" w:color="auto" w:fill="FFFFFF"/>
        <w:spacing w:before="72" w:after="0" w:line="240" w:lineRule="auto"/>
        <w:outlineLvl w:val="2"/>
        <w:rPr>
          <w:rFonts w:cstheme="minorHAnsi"/>
          <w:b/>
          <w:bCs/>
          <w:sz w:val="24"/>
          <w:szCs w:val="24"/>
          <w:shd w:val="clear" w:color="auto" w:fill="FFFFFF"/>
        </w:rPr>
      </w:pPr>
      <w:r w:rsidRPr="00AC5FAD">
        <w:rPr>
          <w:rFonts w:cstheme="minorHAnsi"/>
          <w:b/>
          <w:bCs/>
          <w:sz w:val="24"/>
          <w:szCs w:val="24"/>
          <w:shd w:val="clear" w:color="auto" w:fill="FFFFFF"/>
        </w:rPr>
        <w:t xml:space="preserve">El naixement del moviment Islàmic a l’Afganistan: </w:t>
      </w:r>
      <w:r w:rsidRPr="00AC5FAD">
        <w:rPr>
          <w:rFonts w:cstheme="minorHAnsi"/>
          <w:color w:val="202122"/>
          <w:sz w:val="24"/>
          <w:szCs w:val="24"/>
        </w:rPr>
        <w:t xml:space="preserve">El moviment islamista a l'Afganistan va sorgir al final de la dècada de 1950, en els cercles intel·lectuals de la Universitat de Kabul. Inicialment va tenir el suport del Dr. Ḡulām Muḥammad Niyāzi, degà de la facultat de ciències religioses, després del seu retorn d'Egipte. Cal esmentar que el moviment islamista a l'Afganistan s'inspira en la Societat dels Germans </w:t>
      </w:r>
      <w:r w:rsidRPr="00AC5FAD">
        <w:rPr>
          <w:rFonts w:cstheme="minorHAnsi"/>
          <w:color w:val="202122"/>
          <w:sz w:val="24"/>
          <w:szCs w:val="24"/>
        </w:rPr>
        <w:lastRenderedPageBreak/>
        <w:t>Musulmans a Egipte, més que en els islamistes del Pakistan, encara que també pot detectar-se la seva influència. Això és,  principalment, perquè molts dels professors que van començar el moviment a l'Afganistan, com Niyāzi, van ser educats a Egipte.</w:t>
      </w:r>
    </w:p>
    <w:p w14:paraId="3D43214B" w14:textId="77777777" w:rsidR="00370A81" w:rsidRPr="00AC5FAD" w:rsidRDefault="00370A81" w:rsidP="00370A81">
      <w:pPr>
        <w:shd w:val="clear" w:color="auto" w:fill="FFFFFF"/>
        <w:spacing w:before="120" w:after="120" w:line="240" w:lineRule="auto"/>
        <w:jc w:val="both"/>
        <w:rPr>
          <w:rFonts w:eastAsia="Times New Roman" w:cstheme="minorHAnsi"/>
          <w:color w:val="202122"/>
          <w:sz w:val="24"/>
          <w:szCs w:val="24"/>
          <w:lang w:eastAsia="ca-ES"/>
        </w:rPr>
      </w:pPr>
      <w:r w:rsidRPr="00AC5FAD">
        <w:rPr>
          <w:rFonts w:eastAsia="Times New Roman" w:cstheme="minorHAnsi"/>
          <w:color w:val="202122"/>
          <w:sz w:val="24"/>
          <w:szCs w:val="24"/>
          <w:lang w:eastAsia="ca-ES"/>
        </w:rPr>
        <w:t>Un grup de professors liderat per Burhānu ad-Dīn Rabbānī, anomenat Jamī`at al-Islāmī (Organització Islàmica), va centrar-se en l'activitat cultural dins del cos estudiantil. Van començar a traduir les obres d'islamistes estrangers i a introduir l'Islam polític com una ideologia moderna. Entre aquestes obres hi havia </w:t>
      </w:r>
      <w:r w:rsidRPr="00AC5FAD">
        <w:rPr>
          <w:rFonts w:eastAsia="Times New Roman" w:cstheme="minorHAnsi"/>
          <w:i/>
          <w:iCs/>
          <w:color w:val="202122"/>
          <w:sz w:val="24"/>
          <w:szCs w:val="24"/>
          <w:lang w:eastAsia="ca-ES"/>
        </w:rPr>
        <w:t>Islam and social justice, Milestones</w:t>
      </w:r>
      <w:r w:rsidRPr="00AC5FAD">
        <w:rPr>
          <w:rFonts w:eastAsia="Times New Roman" w:cstheme="minorHAnsi"/>
          <w:color w:val="202122"/>
          <w:sz w:val="24"/>
          <w:szCs w:val="24"/>
          <w:lang w:eastAsia="ca-ES"/>
        </w:rPr>
        <w:t> i parts de </w:t>
      </w:r>
      <w:r w:rsidRPr="00AC5FAD">
        <w:rPr>
          <w:rFonts w:eastAsia="Times New Roman" w:cstheme="minorHAnsi"/>
          <w:i/>
          <w:iCs/>
          <w:color w:val="202122"/>
          <w:sz w:val="24"/>
          <w:szCs w:val="24"/>
          <w:lang w:eastAsia="ca-ES"/>
        </w:rPr>
        <w:t>In the shade of the Quran</w:t>
      </w:r>
      <w:r w:rsidRPr="00AC5FAD">
        <w:rPr>
          <w:rFonts w:eastAsia="Times New Roman" w:cstheme="minorHAnsi"/>
          <w:color w:val="202122"/>
          <w:sz w:val="24"/>
          <w:szCs w:val="24"/>
          <w:lang w:eastAsia="ca-ES"/>
        </w:rPr>
        <w:t>, treballs de Sayid Quṭb. Les obres de Mawdūdī també van ser molt llegides, però la seva influència només va augmentar després que nombrosos islamistes afganesos s'exiliessin al Pakistan al final de la dècada de 1970.</w:t>
      </w:r>
    </w:p>
    <w:p w14:paraId="5361051A" w14:textId="10234C0D" w:rsidR="00370A81" w:rsidRPr="00AC5FAD" w:rsidRDefault="00370A81" w:rsidP="00370A81">
      <w:pPr>
        <w:shd w:val="clear" w:color="auto" w:fill="FFFFFF"/>
        <w:spacing w:before="120" w:after="120" w:line="240" w:lineRule="auto"/>
        <w:jc w:val="both"/>
        <w:rPr>
          <w:rFonts w:eastAsia="Times New Roman" w:cstheme="minorHAnsi"/>
          <w:color w:val="202122"/>
          <w:sz w:val="24"/>
          <w:szCs w:val="24"/>
          <w:lang w:eastAsia="ca-ES"/>
        </w:rPr>
      </w:pPr>
      <w:r w:rsidRPr="00AC5FAD">
        <w:rPr>
          <w:rFonts w:eastAsia="Times New Roman" w:cstheme="minorHAnsi"/>
          <w:color w:val="202122"/>
          <w:sz w:val="24"/>
          <w:szCs w:val="24"/>
          <w:lang w:eastAsia="ca-ES"/>
        </w:rPr>
        <w:t xml:space="preserve">De l'any 1965 al 1972, el campus universitari va ser l'escenari d'un fervent activisme polític. S'ha de destacar que el Partit Comunista de l'Afganistan va ser fundat l'any 1965, </w:t>
      </w:r>
      <w:r w:rsidR="00F064E8" w:rsidRPr="00AC5FAD">
        <w:rPr>
          <w:rFonts w:eastAsia="Times New Roman" w:cstheme="minorHAnsi"/>
          <w:color w:val="202122"/>
          <w:sz w:val="24"/>
          <w:szCs w:val="24"/>
          <w:lang w:eastAsia="ca-ES"/>
        </w:rPr>
        <w:t>després</w:t>
      </w:r>
      <w:r w:rsidRPr="00AC5FAD">
        <w:rPr>
          <w:rFonts w:eastAsia="Times New Roman" w:cstheme="minorHAnsi"/>
          <w:color w:val="202122"/>
          <w:sz w:val="24"/>
          <w:szCs w:val="24"/>
          <w:lang w:eastAsia="ca-ES"/>
        </w:rPr>
        <w:t xml:space="preserve"> de la promulgació de la Constitució de 1964. Durant aquest temps, va desenvolupar-se la branca estudiantil més radical del moviment islamista i va esdevenir progressivament més activa. Aquest moviment, anomenat Sāzmāni Jawānāni Musulmān (Organització de Joves Musulmans) i liderat per Gulbuddīn Ḥikmatyār (un estudiant d'enginyeria), va demostrar freqüentment la seva oposició a la classe dirigent de l'Afganistan, culpabilitzant el rei Muḥammad Ẓāhir Xāh i el seu cosí i primer ministre Muḥammad Dāwud Ḫān, i protestant contra la permissivitat de la influència estrangera en els afers de l'Afganistan. L'Organització de Joves Musulmans es va oposar fortament als comunistes, que van superar en nombre els islamistes en el campus fins a l'any 1970, any en què els islamistes van obtenir la majoria en les eleccions estudiantils.</w:t>
      </w:r>
    </w:p>
    <w:p w14:paraId="4C0D9288" w14:textId="77777777" w:rsidR="00370A81" w:rsidRPr="00AC5FAD" w:rsidRDefault="00370A81" w:rsidP="00370A81">
      <w:pPr>
        <w:shd w:val="clear" w:color="auto" w:fill="FFFFFF"/>
        <w:spacing w:before="120" w:after="120" w:line="240" w:lineRule="auto"/>
        <w:jc w:val="both"/>
        <w:rPr>
          <w:rFonts w:eastAsia="Times New Roman" w:cstheme="minorHAnsi"/>
          <w:color w:val="202122"/>
          <w:sz w:val="24"/>
          <w:szCs w:val="24"/>
          <w:lang w:eastAsia="ca-ES"/>
        </w:rPr>
      </w:pPr>
      <w:r w:rsidRPr="00AC5FAD">
        <w:rPr>
          <w:rFonts w:eastAsia="Times New Roman" w:cstheme="minorHAnsi"/>
          <w:color w:val="202122"/>
          <w:sz w:val="24"/>
          <w:szCs w:val="24"/>
          <w:lang w:eastAsia="ca-ES"/>
        </w:rPr>
        <w:t>L'any 1975, membres de l'Organització de Joves Musulmans van intentar organitzar un aixecament popular contra el règim, però van fracassar.</w:t>
      </w:r>
    </w:p>
    <w:p w14:paraId="0143F70F" w14:textId="332A3026" w:rsidR="001041E1" w:rsidRPr="00AC5FAD" w:rsidRDefault="000A31B9" w:rsidP="004D715B">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ab/>
      </w:r>
      <w:r w:rsidRPr="00AC5FAD">
        <w:rPr>
          <w:rFonts w:asciiTheme="minorHAnsi" w:hAnsiTheme="minorHAnsi" w:cstheme="minorHAnsi"/>
        </w:rPr>
        <w:tab/>
      </w:r>
      <w:r w:rsidRPr="00AC5FAD">
        <w:rPr>
          <w:rFonts w:asciiTheme="minorHAnsi" w:hAnsiTheme="minorHAnsi" w:cstheme="minorHAnsi"/>
        </w:rPr>
        <w:tab/>
      </w:r>
      <w:r w:rsidRPr="00AC5FAD">
        <w:rPr>
          <w:rFonts w:asciiTheme="minorHAnsi" w:hAnsiTheme="minorHAnsi" w:cstheme="minorHAnsi"/>
        </w:rPr>
        <w:tab/>
      </w:r>
      <w:r w:rsidRPr="00AC5FAD">
        <w:rPr>
          <w:rFonts w:asciiTheme="minorHAnsi" w:hAnsiTheme="minorHAnsi" w:cstheme="minorHAnsi"/>
        </w:rPr>
        <w:tab/>
      </w:r>
    </w:p>
    <w:p w14:paraId="0143F710" w14:textId="0713A034" w:rsidR="004D715B" w:rsidRPr="00AC5FAD" w:rsidRDefault="00521F87" w:rsidP="004D715B">
      <w:pPr>
        <w:shd w:val="clear" w:color="auto" w:fill="FFFFFF"/>
        <w:spacing w:before="120" w:after="120" w:line="240" w:lineRule="auto"/>
        <w:jc w:val="both"/>
        <w:rPr>
          <w:rFonts w:cstheme="minorHAnsi"/>
          <w:sz w:val="24"/>
          <w:szCs w:val="24"/>
          <w:shd w:val="clear" w:color="auto" w:fill="FFFFFF"/>
        </w:rPr>
      </w:pPr>
      <w:r w:rsidRPr="00AC5FAD">
        <w:rPr>
          <w:rFonts w:eastAsia="Times New Roman" w:cstheme="minorHAnsi"/>
          <w:b/>
          <w:bCs/>
          <w:sz w:val="24"/>
          <w:szCs w:val="24"/>
          <w:lang w:eastAsia="ca-ES"/>
        </w:rPr>
        <w:t>Població</w:t>
      </w:r>
      <w:r w:rsidR="008969AC" w:rsidRPr="00AC5FAD">
        <w:rPr>
          <w:rFonts w:eastAsia="Times New Roman" w:cstheme="minorHAnsi"/>
          <w:b/>
          <w:bCs/>
          <w:sz w:val="24"/>
          <w:szCs w:val="24"/>
          <w:lang w:eastAsia="ca-ES"/>
        </w:rPr>
        <w:t>:</w:t>
      </w:r>
      <w:r w:rsidR="008969AC" w:rsidRPr="00AC5FAD">
        <w:rPr>
          <w:rFonts w:cstheme="minorHAnsi"/>
          <w:sz w:val="24"/>
          <w:szCs w:val="24"/>
          <w:shd w:val="clear" w:color="auto" w:fill="FFFFFF"/>
        </w:rPr>
        <w:t xml:space="preserve"> L'Afganistan és un país poc poblat i bàsicament rural (78,1% de la població). Prop d'un 20% dels habitants són </w:t>
      </w:r>
      <w:hyperlink r:id="rId77" w:tooltip="Nòmada" w:history="1">
        <w:r w:rsidR="008969AC" w:rsidRPr="00AC5FAD">
          <w:rPr>
            <w:rStyle w:val="Hipervnculo"/>
            <w:rFonts w:cstheme="minorHAnsi"/>
            <w:color w:val="auto"/>
            <w:sz w:val="24"/>
            <w:szCs w:val="24"/>
            <w:u w:val="none"/>
            <w:shd w:val="clear" w:color="auto" w:fill="FFFFFF"/>
          </w:rPr>
          <w:t>nòmades</w:t>
        </w:r>
      </w:hyperlink>
      <w:r w:rsidR="008969AC" w:rsidRPr="00AC5FAD">
        <w:rPr>
          <w:rFonts w:cstheme="minorHAnsi"/>
          <w:sz w:val="24"/>
          <w:szCs w:val="24"/>
          <w:shd w:val="clear" w:color="auto" w:fill="FFFFFF"/>
        </w:rPr>
        <w:t>. Només </w:t>
      </w:r>
      <w:hyperlink r:id="rId78" w:tooltip="Kabul" w:history="1">
        <w:r w:rsidR="008969AC" w:rsidRPr="00AC5FAD">
          <w:rPr>
            <w:rStyle w:val="Hipervnculo"/>
            <w:rFonts w:cstheme="minorHAnsi"/>
            <w:color w:val="auto"/>
            <w:sz w:val="24"/>
            <w:szCs w:val="24"/>
            <w:u w:val="none"/>
            <w:shd w:val="clear" w:color="auto" w:fill="FFFFFF"/>
          </w:rPr>
          <w:t>Kabul</w:t>
        </w:r>
      </w:hyperlink>
      <w:r w:rsidR="008969AC" w:rsidRPr="00AC5FAD">
        <w:rPr>
          <w:rFonts w:cstheme="minorHAnsi"/>
          <w:sz w:val="24"/>
          <w:szCs w:val="24"/>
          <w:shd w:val="clear" w:color="auto" w:fill="FFFFFF"/>
        </w:rPr>
        <w:t> supera el milió d'habitants. L'alta </w:t>
      </w:r>
      <w:hyperlink r:id="rId79" w:tooltip="Taxa de natalitat" w:history="1">
        <w:r w:rsidR="008969AC" w:rsidRPr="00AC5FAD">
          <w:rPr>
            <w:rStyle w:val="Hipervnculo"/>
            <w:rFonts w:cstheme="minorHAnsi"/>
            <w:color w:val="auto"/>
            <w:sz w:val="24"/>
            <w:szCs w:val="24"/>
            <w:u w:val="none"/>
            <w:shd w:val="clear" w:color="auto" w:fill="FFFFFF"/>
          </w:rPr>
          <w:t>taxa de natalitat</w:t>
        </w:r>
      </w:hyperlink>
      <w:r w:rsidR="008969AC" w:rsidRPr="00AC5FAD">
        <w:rPr>
          <w:rFonts w:cstheme="minorHAnsi"/>
          <w:sz w:val="24"/>
          <w:szCs w:val="24"/>
          <w:shd w:val="clear" w:color="auto" w:fill="FFFFFF"/>
        </w:rPr>
        <w:t> compensa la forta </w:t>
      </w:r>
      <w:hyperlink r:id="rId80" w:history="1">
        <w:r w:rsidR="008969AC" w:rsidRPr="00AC5FAD">
          <w:rPr>
            <w:rStyle w:val="Hipervnculo"/>
            <w:rFonts w:cstheme="minorHAnsi"/>
            <w:color w:val="auto"/>
            <w:sz w:val="24"/>
            <w:szCs w:val="24"/>
            <w:u w:val="none"/>
            <w:shd w:val="clear" w:color="auto" w:fill="FFFFFF"/>
          </w:rPr>
          <w:t>taxa de mortalitat</w:t>
        </w:r>
      </w:hyperlink>
      <w:r w:rsidR="00706AA5" w:rsidRPr="00AC5FAD">
        <w:rPr>
          <w:rStyle w:val="Hipervnculo"/>
          <w:rFonts w:cstheme="minorHAnsi"/>
          <w:color w:val="auto"/>
          <w:sz w:val="24"/>
          <w:szCs w:val="24"/>
          <w:u w:val="none"/>
          <w:shd w:val="clear" w:color="auto" w:fill="FFFFFF"/>
        </w:rPr>
        <w:t>,</w:t>
      </w:r>
      <w:r w:rsidR="008969AC" w:rsidRPr="00AC5FAD">
        <w:rPr>
          <w:rFonts w:cstheme="minorHAnsi"/>
          <w:sz w:val="24"/>
          <w:szCs w:val="24"/>
          <w:shd w:val="clear" w:color="auto" w:fill="FFFFFF"/>
        </w:rPr>
        <w:t> produïda principalment pels efectes de la guerra.</w:t>
      </w:r>
      <w:r w:rsidR="00641D14" w:rsidRPr="00AC5FAD">
        <w:rPr>
          <w:rFonts w:cstheme="minorHAnsi"/>
          <w:sz w:val="24"/>
          <w:szCs w:val="24"/>
          <w:shd w:val="clear" w:color="auto" w:fill="FFFFFF"/>
        </w:rPr>
        <w:t xml:space="preserve"> </w:t>
      </w:r>
    </w:p>
    <w:p w14:paraId="6D3ECF34" w14:textId="77777777" w:rsidR="00CE2227" w:rsidRPr="00AC5FAD" w:rsidRDefault="00CE2227" w:rsidP="004D715B">
      <w:pPr>
        <w:shd w:val="clear" w:color="auto" w:fill="FFFFFF"/>
        <w:spacing w:before="120" w:after="120" w:line="240" w:lineRule="auto"/>
        <w:jc w:val="both"/>
        <w:rPr>
          <w:rFonts w:cstheme="minorHAnsi"/>
          <w:sz w:val="24"/>
          <w:szCs w:val="24"/>
          <w:shd w:val="clear" w:color="auto" w:fill="FFFFFF"/>
        </w:rPr>
      </w:pPr>
    </w:p>
    <w:p w14:paraId="0143F714" w14:textId="4A11BF97" w:rsidR="0069184D" w:rsidRPr="00AC5FAD" w:rsidRDefault="00701705" w:rsidP="00490D1A">
      <w:pPr>
        <w:pStyle w:val="NormalWeb"/>
        <w:shd w:val="clear" w:color="auto" w:fill="FFFFFF"/>
        <w:spacing w:before="120" w:beforeAutospacing="0" w:after="120" w:afterAutospacing="0"/>
        <w:jc w:val="both"/>
        <w:rPr>
          <w:rFonts w:asciiTheme="minorHAnsi" w:hAnsiTheme="minorHAnsi" w:cstheme="minorHAnsi"/>
          <w:color w:val="202122"/>
        </w:rPr>
      </w:pPr>
      <w:r w:rsidRPr="00AC5FAD">
        <w:rPr>
          <w:rFonts w:asciiTheme="minorHAnsi" w:hAnsiTheme="minorHAnsi" w:cstheme="minorHAnsi"/>
          <w:b/>
          <w:bCs/>
          <w:color w:val="202122"/>
        </w:rPr>
        <w:t>I</w:t>
      </w:r>
      <w:r w:rsidR="00490D1A" w:rsidRPr="00AC5FAD">
        <w:rPr>
          <w:rFonts w:asciiTheme="minorHAnsi" w:hAnsiTheme="minorHAnsi" w:cstheme="minorHAnsi"/>
          <w:b/>
          <w:bCs/>
          <w:color w:val="202122"/>
        </w:rPr>
        <w:t>mportància de la estructura social i de les ètnies tribals</w:t>
      </w:r>
      <w:r w:rsidR="0069184D" w:rsidRPr="00AC5FAD">
        <w:rPr>
          <w:rFonts w:asciiTheme="minorHAnsi" w:hAnsiTheme="minorHAnsi" w:cstheme="minorHAnsi"/>
          <w:b/>
          <w:bCs/>
          <w:color w:val="202122"/>
        </w:rPr>
        <w:t xml:space="preserve">: </w:t>
      </w:r>
      <w:r w:rsidR="0069184D" w:rsidRPr="00AC5FAD">
        <w:rPr>
          <w:rFonts w:asciiTheme="minorHAnsi" w:hAnsiTheme="minorHAnsi" w:cstheme="minorHAnsi"/>
          <w:color w:val="202122"/>
        </w:rPr>
        <w:t>L'Afganistan té una societat molt segmentada, dividida en línies ètniques i tribals. Al mateix temps, és una societat integrada quasi exclusivament per musulmans. Els afganesos de totes les ètnies reconeixen la necessitat de defensar la comunitat dels creients contra l'infidel. Quan es convoca la jihād</w:t>
      </w:r>
      <w:r w:rsidR="00A348B5" w:rsidRPr="00AC5FAD">
        <w:rPr>
          <w:rFonts w:asciiTheme="minorHAnsi" w:hAnsiTheme="minorHAnsi" w:cstheme="minorHAnsi"/>
          <w:color w:val="202122"/>
        </w:rPr>
        <w:t xml:space="preserve"> </w:t>
      </w:r>
      <w:r w:rsidR="00F26105" w:rsidRPr="00AC5FAD">
        <w:rPr>
          <w:rFonts w:asciiTheme="minorHAnsi" w:hAnsiTheme="minorHAnsi" w:cstheme="minorHAnsi"/>
          <w:color w:val="202122"/>
        </w:rPr>
        <w:t>(crida a</w:t>
      </w:r>
      <w:r w:rsidR="003D2908" w:rsidRPr="00AC5FAD">
        <w:rPr>
          <w:rFonts w:asciiTheme="minorHAnsi" w:hAnsiTheme="minorHAnsi" w:cstheme="minorHAnsi"/>
          <w:color w:val="202122"/>
        </w:rPr>
        <w:t xml:space="preserve"> </w:t>
      </w:r>
      <w:r w:rsidR="00F26105" w:rsidRPr="00AC5FAD">
        <w:rPr>
          <w:rFonts w:asciiTheme="minorHAnsi" w:hAnsiTheme="minorHAnsi" w:cstheme="minorHAnsi"/>
          <w:color w:val="202122"/>
        </w:rPr>
        <w:t xml:space="preserve">la lluita) </w:t>
      </w:r>
      <w:r w:rsidR="0069184D" w:rsidRPr="00AC5FAD">
        <w:rPr>
          <w:rFonts w:asciiTheme="minorHAnsi" w:hAnsiTheme="minorHAnsi" w:cstheme="minorHAnsi"/>
          <w:color w:val="202122"/>
        </w:rPr>
        <w:t>per fer front a una amenaça, s'incrementa l'autoritat de les figures religioses, a expenses del kan, el líder tradicional de la comunitat i terratinent</w:t>
      </w:r>
      <w:r w:rsidR="00160D68" w:rsidRPr="00AC5FAD">
        <w:rPr>
          <w:rFonts w:asciiTheme="minorHAnsi" w:hAnsiTheme="minorHAnsi" w:cstheme="minorHAnsi"/>
          <w:color w:val="202122"/>
        </w:rPr>
        <w:t>,</w:t>
      </w:r>
      <w:r w:rsidR="0069184D" w:rsidRPr="00AC5FAD">
        <w:rPr>
          <w:rFonts w:asciiTheme="minorHAnsi" w:hAnsiTheme="minorHAnsi" w:cstheme="minorHAnsi"/>
          <w:color w:val="202122"/>
        </w:rPr>
        <w:t xml:space="preserve"> que té l'autoritat secular. </w:t>
      </w:r>
      <w:bookmarkStart w:id="0" w:name="_Hlk112773742"/>
      <w:r w:rsidR="0069184D" w:rsidRPr="00AC5FAD">
        <w:rPr>
          <w:rFonts w:asciiTheme="minorHAnsi" w:hAnsiTheme="minorHAnsi" w:cstheme="minorHAnsi"/>
          <w:color w:val="202122"/>
        </w:rPr>
        <w:t>En termes de la solidaritat musulmana respecte a la solidaritat tribal, és millor que el kan pacti amb l'enemic</w:t>
      </w:r>
      <w:r w:rsidR="00252143" w:rsidRPr="00AC5FAD">
        <w:rPr>
          <w:rFonts w:asciiTheme="minorHAnsi" w:hAnsiTheme="minorHAnsi" w:cstheme="minorHAnsi"/>
          <w:color w:val="202122"/>
        </w:rPr>
        <w:t>,</w:t>
      </w:r>
      <w:r w:rsidR="0069184D" w:rsidRPr="00AC5FAD">
        <w:rPr>
          <w:rFonts w:asciiTheme="minorHAnsi" w:hAnsiTheme="minorHAnsi" w:cstheme="minorHAnsi"/>
          <w:color w:val="202122"/>
        </w:rPr>
        <w:t xml:space="preserve"> que reconeixerà el seu estatus social</w:t>
      </w:r>
      <w:r w:rsidR="004A053B" w:rsidRPr="00AC5FAD">
        <w:rPr>
          <w:rFonts w:asciiTheme="minorHAnsi" w:hAnsiTheme="minorHAnsi" w:cstheme="minorHAnsi"/>
          <w:color w:val="202122"/>
        </w:rPr>
        <w:t>.</w:t>
      </w:r>
      <w:r w:rsidR="0069184D" w:rsidRPr="00AC5FAD">
        <w:rPr>
          <w:rFonts w:asciiTheme="minorHAnsi" w:hAnsiTheme="minorHAnsi" w:cstheme="minorHAnsi"/>
          <w:color w:val="202122"/>
        </w:rPr>
        <w:t xml:space="preserve"> </w:t>
      </w:r>
      <w:bookmarkEnd w:id="0"/>
      <w:r w:rsidR="0069184D" w:rsidRPr="00AC5FAD">
        <w:rPr>
          <w:rFonts w:asciiTheme="minorHAnsi" w:hAnsiTheme="minorHAnsi" w:cstheme="minorHAnsi"/>
          <w:color w:val="202122"/>
        </w:rPr>
        <w:t>Això explica l'absència d'un kan al cap de qualsevol grup mujāhidīn. Històricament, una amenaça externa dona a l'Islam el poder sobre la solidaritat tribal, però la societat tradicional i el seu lideratge sorgeixen de nou. És un procés que s'ha repetit cada vegada: les estructures tradicionals estan subordinades a les funcions religioses durant un temps</w:t>
      </w:r>
      <w:r w:rsidR="00D44C1B" w:rsidRPr="00AC5FAD">
        <w:rPr>
          <w:rFonts w:asciiTheme="minorHAnsi" w:hAnsiTheme="minorHAnsi" w:cstheme="minorHAnsi"/>
          <w:color w:val="202122"/>
        </w:rPr>
        <w:t>,</w:t>
      </w:r>
      <w:r w:rsidR="0069184D" w:rsidRPr="00AC5FAD">
        <w:rPr>
          <w:rFonts w:asciiTheme="minorHAnsi" w:hAnsiTheme="minorHAnsi" w:cstheme="minorHAnsi"/>
          <w:color w:val="202122"/>
        </w:rPr>
        <w:t xml:space="preserve"> i després reprenen el seu ordre legítim.</w:t>
      </w:r>
    </w:p>
    <w:p w14:paraId="0143F715" w14:textId="09F68FD6" w:rsidR="00081779" w:rsidRPr="00AC5FAD" w:rsidRDefault="0069184D" w:rsidP="00081779">
      <w:pPr>
        <w:shd w:val="clear" w:color="auto" w:fill="FFFFFF"/>
        <w:spacing w:before="120" w:after="120" w:line="240" w:lineRule="auto"/>
        <w:jc w:val="both"/>
        <w:rPr>
          <w:rFonts w:eastAsia="Times New Roman" w:cstheme="minorHAnsi"/>
          <w:color w:val="202122"/>
          <w:sz w:val="24"/>
          <w:szCs w:val="24"/>
          <w:lang w:eastAsia="ca-ES"/>
        </w:rPr>
      </w:pPr>
      <w:r w:rsidRPr="00AC5FAD">
        <w:rPr>
          <w:rFonts w:eastAsia="Times New Roman" w:cstheme="minorHAnsi"/>
          <w:color w:val="202122"/>
          <w:sz w:val="24"/>
          <w:szCs w:val="24"/>
          <w:lang w:eastAsia="ca-ES"/>
        </w:rPr>
        <w:lastRenderedPageBreak/>
        <w:t>La jihād</w:t>
      </w:r>
      <w:r w:rsidR="004D2C28" w:rsidRPr="00AC5FAD">
        <w:rPr>
          <w:rFonts w:eastAsia="Times New Roman" w:cstheme="minorHAnsi"/>
          <w:color w:val="202122"/>
          <w:sz w:val="24"/>
          <w:szCs w:val="24"/>
          <w:lang w:eastAsia="ca-ES"/>
        </w:rPr>
        <w:t xml:space="preserve"> </w:t>
      </w:r>
      <w:r w:rsidRPr="00AC5FAD">
        <w:rPr>
          <w:rFonts w:eastAsia="Times New Roman" w:cstheme="minorHAnsi"/>
          <w:color w:val="202122"/>
          <w:sz w:val="24"/>
          <w:szCs w:val="24"/>
          <w:lang w:eastAsia="ca-ES"/>
        </w:rPr>
        <w:t xml:space="preserve">defensiva </w:t>
      </w:r>
      <w:r w:rsidR="0091133C" w:rsidRPr="00AC5FAD">
        <w:rPr>
          <w:rFonts w:eastAsia="Times New Roman" w:cstheme="minorHAnsi"/>
          <w:color w:val="202122"/>
          <w:sz w:val="24"/>
          <w:szCs w:val="24"/>
          <w:lang w:eastAsia="ca-ES"/>
        </w:rPr>
        <w:t xml:space="preserve"> (lluita, esforç o compromís) </w:t>
      </w:r>
      <w:r w:rsidRPr="00AC5FAD">
        <w:rPr>
          <w:rFonts w:eastAsia="Times New Roman" w:cstheme="minorHAnsi"/>
          <w:color w:val="202122"/>
          <w:sz w:val="24"/>
          <w:szCs w:val="24"/>
          <w:lang w:eastAsia="ca-ES"/>
        </w:rPr>
        <w:t>és un tema conegut a l'Afganistan. No obstant això, els islamistes han aspirat a restablir el concepte de la jihād ofensiva com a estratègia política. Tot i que els islamistes van invocar termes islàmics en cada etapa de la jihād afganesa, el discurs popular va demostrar en molts casos els elements perdurables de la identitat tribal. Per exemple, mentre els islamistes fan referència a l'exili com</w:t>
      </w:r>
      <w:r w:rsidR="00EC2CC5" w:rsidRPr="00AC5FAD">
        <w:rPr>
          <w:rFonts w:eastAsia="Times New Roman" w:cstheme="minorHAnsi"/>
          <w:color w:val="202122"/>
          <w:sz w:val="24"/>
          <w:szCs w:val="24"/>
          <w:lang w:eastAsia="ca-ES"/>
        </w:rPr>
        <w:t xml:space="preserve"> a</w:t>
      </w:r>
      <w:r w:rsidRPr="00AC5FAD">
        <w:rPr>
          <w:rFonts w:eastAsia="Times New Roman" w:cstheme="minorHAnsi"/>
          <w:color w:val="202122"/>
          <w:sz w:val="24"/>
          <w:szCs w:val="24"/>
          <w:lang w:eastAsia="ca-ES"/>
        </w:rPr>
        <w:t xml:space="preserve"> hijrā (hègira), rememorant els fets del Profeta quan va emigrar de la Meca a Medina per consolidar la comunitat, molts sectors tribals entenen la seva estada al Pakistan </w:t>
      </w:r>
      <w:r w:rsidR="006C78BB" w:rsidRPr="00AC5FAD">
        <w:rPr>
          <w:rFonts w:eastAsia="Times New Roman" w:cstheme="minorHAnsi"/>
          <w:color w:val="202122"/>
          <w:sz w:val="24"/>
          <w:szCs w:val="24"/>
          <w:lang w:eastAsia="ca-ES"/>
        </w:rPr>
        <w:t>amb</w:t>
      </w:r>
      <w:r w:rsidRPr="00AC5FAD">
        <w:rPr>
          <w:rFonts w:eastAsia="Times New Roman" w:cstheme="minorHAnsi"/>
          <w:color w:val="202122"/>
          <w:sz w:val="24"/>
          <w:szCs w:val="24"/>
          <w:lang w:eastAsia="ca-ES"/>
        </w:rPr>
        <w:t xml:space="preserve"> conceptes tribals</w:t>
      </w:r>
      <w:r w:rsidR="00E14E67" w:rsidRPr="00AC5FAD">
        <w:rPr>
          <w:rFonts w:eastAsia="Times New Roman" w:cstheme="minorHAnsi"/>
          <w:color w:val="202122"/>
          <w:sz w:val="24"/>
          <w:szCs w:val="24"/>
          <w:lang w:eastAsia="ca-ES"/>
        </w:rPr>
        <w:t>,</w:t>
      </w:r>
      <w:r w:rsidRPr="00AC5FAD">
        <w:rPr>
          <w:rFonts w:eastAsia="Times New Roman" w:cstheme="minorHAnsi"/>
          <w:color w:val="202122"/>
          <w:sz w:val="24"/>
          <w:szCs w:val="24"/>
          <w:lang w:eastAsia="ca-ES"/>
        </w:rPr>
        <w:t xml:space="preserve"> com milmastīya (hospitalitat), nanawātīya (refugi) o panā (asil), obligacions que imposen als seus germans tribals. Els islamistes poden recórrer a la identitat tribal tan bon punt com se superposi a la identitat religiosa, però hi ha elements de l'estructura tribal que constitueixen una font de tensió contínua.</w:t>
      </w:r>
    </w:p>
    <w:p w14:paraId="0143F717" w14:textId="77777777" w:rsidR="003A75BC" w:rsidRPr="00AC5FAD" w:rsidRDefault="003A75BC" w:rsidP="003A75BC">
      <w:pPr>
        <w:shd w:val="clear" w:color="auto" w:fill="FFFFFF"/>
        <w:spacing w:before="120" w:after="120" w:line="240" w:lineRule="auto"/>
        <w:jc w:val="both"/>
        <w:rPr>
          <w:rFonts w:cstheme="minorHAnsi"/>
          <w:sz w:val="24"/>
          <w:szCs w:val="24"/>
          <w:shd w:val="clear" w:color="auto" w:fill="FFFFFF"/>
          <w:vertAlign w:val="superscript"/>
        </w:rPr>
      </w:pPr>
    </w:p>
    <w:p w14:paraId="0143F718" w14:textId="374A9C0E" w:rsidR="008969AC" w:rsidRPr="00AC5FAD" w:rsidRDefault="00046CFD" w:rsidP="00857693">
      <w:pPr>
        <w:shd w:val="clear" w:color="auto" w:fill="FFFFFF"/>
        <w:spacing w:before="120" w:after="120" w:line="240" w:lineRule="auto"/>
        <w:jc w:val="both"/>
        <w:rPr>
          <w:rFonts w:cstheme="minorHAnsi"/>
          <w:sz w:val="24"/>
          <w:szCs w:val="24"/>
          <w:shd w:val="clear" w:color="auto" w:fill="FFFFFF"/>
        </w:rPr>
      </w:pPr>
      <w:r w:rsidRPr="00AC5FAD">
        <w:rPr>
          <w:rFonts w:eastAsia="Times New Roman" w:cstheme="minorHAnsi"/>
          <w:b/>
          <w:bCs/>
          <w:sz w:val="24"/>
          <w:szCs w:val="24"/>
          <w:lang w:eastAsia="ca-ES"/>
        </w:rPr>
        <w:t>Idiomes i ètnies</w:t>
      </w:r>
      <w:r w:rsidR="00C9255F" w:rsidRPr="00AC5FAD">
        <w:rPr>
          <w:rFonts w:eastAsia="Times New Roman" w:cstheme="minorHAnsi"/>
          <w:b/>
          <w:bCs/>
          <w:sz w:val="24"/>
          <w:szCs w:val="24"/>
          <w:lang w:eastAsia="ca-ES"/>
        </w:rPr>
        <w:t>:</w:t>
      </w:r>
      <w:r w:rsidR="006F1C6F" w:rsidRPr="00AC5FAD">
        <w:rPr>
          <w:rFonts w:eastAsia="Times New Roman" w:cstheme="minorHAnsi"/>
          <w:b/>
          <w:bCs/>
          <w:sz w:val="24"/>
          <w:szCs w:val="24"/>
          <w:lang w:eastAsia="ca-ES"/>
        </w:rPr>
        <w:t xml:space="preserve"> </w:t>
      </w:r>
      <w:r w:rsidR="00857693" w:rsidRPr="00AC5FAD">
        <w:rPr>
          <w:rFonts w:eastAsia="Times New Roman" w:cstheme="minorHAnsi"/>
          <w:sz w:val="24"/>
          <w:szCs w:val="24"/>
          <w:lang w:eastAsia="ca-ES"/>
        </w:rPr>
        <w:t>El país p</w:t>
      </w:r>
      <w:r w:rsidR="00C9255F" w:rsidRPr="00AC5FAD">
        <w:rPr>
          <w:rFonts w:cstheme="minorHAnsi"/>
          <w:sz w:val="24"/>
          <w:szCs w:val="24"/>
          <w:shd w:val="clear" w:color="auto" w:fill="FFFFFF"/>
        </w:rPr>
        <w:t>resenta una gran diversitat ètnica</w:t>
      </w:r>
      <w:r w:rsidR="00680CC4" w:rsidRPr="00AC5FAD">
        <w:rPr>
          <w:rFonts w:cstheme="minorHAnsi"/>
          <w:sz w:val="24"/>
          <w:szCs w:val="24"/>
          <w:shd w:val="clear" w:color="auto" w:fill="FFFFFF"/>
        </w:rPr>
        <w:t>,</w:t>
      </w:r>
      <w:r w:rsidR="00C9255F" w:rsidRPr="00AC5FAD">
        <w:rPr>
          <w:rFonts w:cstheme="minorHAnsi"/>
          <w:sz w:val="24"/>
          <w:szCs w:val="24"/>
          <w:shd w:val="clear" w:color="auto" w:fill="FFFFFF"/>
        </w:rPr>
        <w:t xml:space="preserve"> d'influència àrab, turca i índia</w:t>
      </w:r>
      <w:r w:rsidR="00643C6B" w:rsidRPr="00AC5FAD">
        <w:rPr>
          <w:rFonts w:cstheme="minorHAnsi"/>
          <w:sz w:val="24"/>
          <w:szCs w:val="24"/>
          <w:shd w:val="clear" w:color="auto" w:fill="FFFFFF"/>
        </w:rPr>
        <w:t>,</w:t>
      </w:r>
      <w:r w:rsidR="00C9255F" w:rsidRPr="00AC5FAD">
        <w:rPr>
          <w:rFonts w:cstheme="minorHAnsi"/>
          <w:sz w:val="24"/>
          <w:szCs w:val="24"/>
          <w:shd w:val="clear" w:color="auto" w:fill="FFFFFF"/>
        </w:rPr>
        <w:t xml:space="preserve"> resultant de la seva situació com a cruïlla de les migracions entre l'</w:t>
      </w:r>
      <w:hyperlink r:id="rId81" w:tooltip="Orient" w:history="1">
        <w:r w:rsidR="00C9255F" w:rsidRPr="00AC5FAD">
          <w:rPr>
            <w:rStyle w:val="Hipervnculo"/>
            <w:rFonts w:cstheme="minorHAnsi"/>
            <w:color w:val="auto"/>
            <w:sz w:val="24"/>
            <w:szCs w:val="24"/>
            <w:u w:val="none"/>
            <w:shd w:val="clear" w:color="auto" w:fill="FFFFFF"/>
          </w:rPr>
          <w:t>Orient</w:t>
        </w:r>
      </w:hyperlink>
      <w:r w:rsidR="00C9255F" w:rsidRPr="00AC5FAD">
        <w:rPr>
          <w:rFonts w:cstheme="minorHAnsi"/>
          <w:sz w:val="24"/>
          <w:szCs w:val="24"/>
          <w:shd w:val="clear" w:color="auto" w:fill="FFFFFF"/>
        </w:rPr>
        <w:t> i l'</w:t>
      </w:r>
      <w:hyperlink r:id="rId82" w:tooltip="Occident" w:history="1">
        <w:r w:rsidR="00C9255F" w:rsidRPr="00AC5FAD">
          <w:rPr>
            <w:rStyle w:val="Hipervnculo"/>
            <w:rFonts w:cstheme="minorHAnsi"/>
            <w:color w:val="auto"/>
            <w:sz w:val="24"/>
            <w:szCs w:val="24"/>
            <w:u w:val="none"/>
            <w:shd w:val="clear" w:color="auto" w:fill="FFFFFF"/>
          </w:rPr>
          <w:t>Occident</w:t>
        </w:r>
      </w:hyperlink>
      <w:r w:rsidR="00C9255F" w:rsidRPr="00AC5FAD">
        <w:rPr>
          <w:rFonts w:cstheme="minorHAnsi"/>
          <w:sz w:val="24"/>
          <w:szCs w:val="24"/>
          <w:shd w:val="clear" w:color="auto" w:fill="FFFFFF"/>
        </w:rPr>
        <w:t>. L'orografia ajuda a mantenir l'heterogeneïtat ètnica i cultural. L'</w:t>
      </w:r>
      <w:hyperlink r:id="rId83" w:tooltip="Ètnia" w:history="1">
        <w:r w:rsidR="00C9255F" w:rsidRPr="00AC5FAD">
          <w:rPr>
            <w:rStyle w:val="Hipervnculo"/>
            <w:rFonts w:cstheme="minorHAnsi"/>
            <w:color w:val="auto"/>
            <w:sz w:val="24"/>
            <w:szCs w:val="24"/>
            <w:u w:val="none"/>
            <w:shd w:val="clear" w:color="auto" w:fill="FFFFFF"/>
          </w:rPr>
          <w:t>ètnia</w:t>
        </w:r>
      </w:hyperlink>
      <w:r w:rsidR="00C9255F" w:rsidRPr="00AC5FAD">
        <w:rPr>
          <w:rFonts w:cstheme="minorHAnsi"/>
          <w:sz w:val="24"/>
          <w:szCs w:val="24"/>
          <w:shd w:val="clear" w:color="auto" w:fill="FFFFFF"/>
        </w:rPr>
        <w:t> demogràficament més important, que és també la</w:t>
      </w:r>
      <w:r w:rsidR="00F26125" w:rsidRPr="00AC5FAD">
        <w:rPr>
          <w:rFonts w:cstheme="minorHAnsi"/>
          <w:sz w:val="24"/>
          <w:szCs w:val="24"/>
          <w:shd w:val="clear" w:color="auto" w:fill="FFFFFF"/>
        </w:rPr>
        <w:t xml:space="preserve"> que</w:t>
      </w:r>
      <w:r w:rsidR="00C9255F" w:rsidRPr="00AC5FAD">
        <w:rPr>
          <w:rFonts w:cstheme="minorHAnsi"/>
          <w:sz w:val="24"/>
          <w:szCs w:val="24"/>
          <w:shd w:val="clear" w:color="auto" w:fill="FFFFFF"/>
        </w:rPr>
        <w:t xml:space="preserve"> domina políticament, és la dels </w:t>
      </w:r>
      <w:hyperlink r:id="rId84" w:tooltip="Paixtus" w:history="1">
        <w:r w:rsidR="00C9255F" w:rsidRPr="00AC5FAD">
          <w:rPr>
            <w:rStyle w:val="Hipervnculo"/>
            <w:rFonts w:cstheme="minorHAnsi"/>
            <w:color w:val="auto"/>
            <w:sz w:val="24"/>
            <w:szCs w:val="24"/>
            <w:u w:val="none"/>
            <w:shd w:val="clear" w:color="auto" w:fill="FFFFFF"/>
          </w:rPr>
          <w:t>paixtus</w:t>
        </w:r>
      </w:hyperlink>
      <w:r w:rsidR="00C9255F" w:rsidRPr="00AC5FAD">
        <w:rPr>
          <w:rFonts w:cstheme="minorHAnsi"/>
          <w:sz w:val="24"/>
          <w:szCs w:val="24"/>
          <w:shd w:val="clear" w:color="auto" w:fill="FFFFFF"/>
        </w:rPr>
        <w:t> (prop d'un 50% de la població). Presenten una organització de tipus clànic i amb força presència del nomadisme. Els </w:t>
      </w:r>
      <w:hyperlink r:id="rId85" w:tooltip="Tadjics" w:history="1">
        <w:r w:rsidR="00C9255F" w:rsidRPr="00AC5FAD">
          <w:rPr>
            <w:rStyle w:val="Hipervnculo"/>
            <w:rFonts w:cstheme="minorHAnsi"/>
            <w:color w:val="auto"/>
            <w:sz w:val="24"/>
            <w:szCs w:val="24"/>
            <w:u w:val="none"/>
            <w:shd w:val="clear" w:color="auto" w:fill="FFFFFF"/>
          </w:rPr>
          <w:t>tadjiks</w:t>
        </w:r>
      </w:hyperlink>
      <w:r w:rsidR="00C9255F" w:rsidRPr="00AC5FAD">
        <w:rPr>
          <w:rFonts w:cstheme="minorHAnsi"/>
          <w:sz w:val="24"/>
          <w:szCs w:val="24"/>
          <w:shd w:val="clear" w:color="auto" w:fill="FFFFFF"/>
        </w:rPr>
        <w:t> (22%) són agricultors sedentaris i comerciants a les ciutats; parlen dialectes perses. La població d'origen mongòlic (un 12%) parla persa arcaic i habita principalment a l'Hindu Kush occidental</w:t>
      </w:r>
      <w:r w:rsidR="00392BD2" w:rsidRPr="00AC5FAD">
        <w:rPr>
          <w:rFonts w:cstheme="minorHAnsi"/>
          <w:sz w:val="24"/>
          <w:szCs w:val="24"/>
          <w:shd w:val="clear" w:color="auto" w:fill="FFFFFF"/>
        </w:rPr>
        <w:t>.</w:t>
      </w:r>
      <w:r w:rsidR="00C9255F" w:rsidRPr="00AC5FAD">
        <w:rPr>
          <w:rFonts w:cstheme="minorHAnsi"/>
          <w:sz w:val="24"/>
          <w:szCs w:val="24"/>
          <w:shd w:val="clear" w:color="auto" w:fill="FFFFFF"/>
        </w:rPr>
        <w:t xml:space="preserve"> </w:t>
      </w:r>
      <w:r w:rsidR="00D505B7" w:rsidRPr="00AC5FAD">
        <w:rPr>
          <w:rFonts w:cstheme="minorHAnsi"/>
          <w:sz w:val="24"/>
          <w:szCs w:val="24"/>
          <w:shd w:val="clear" w:color="auto" w:fill="FFFFFF"/>
        </w:rPr>
        <w:t>U</w:t>
      </w:r>
      <w:r w:rsidR="00C9255F" w:rsidRPr="00AC5FAD">
        <w:rPr>
          <w:rFonts w:cstheme="minorHAnsi"/>
          <w:sz w:val="24"/>
          <w:szCs w:val="24"/>
          <w:shd w:val="clear" w:color="auto" w:fill="FFFFFF"/>
        </w:rPr>
        <w:t>n 10% de la població és d'origen turc (</w:t>
      </w:r>
      <w:hyperlink r:id="rId86" w:tooltip="Turcmans" w:history="1">
        <w:r w:rsidR="00C9255F" w:rsidRPr="00AC5FAD">
          <w:rPr>
            <w:rStyle w:val="Hipervnculo"/>
            <w:rFonts w:cstheme="minorHAnsi"/>
            <w:color w:val="auto"/>
            <w:sz w:val="24"/>
            <w:szCs w:val="24"/>
            <w:u w:val="none"/>
            <w:shd w:val="clear" w:color="auto" w:fill="FFFFFF"/>
          </w:rPr>
          <w:t>turcmans</w:t>
        </w:r>
      </w:hyperlink>
      <w:r w:rsidR="00C9255F" w:rsidRPr="00AC5FAD">
        <w:rPr>
          <w:rFonts w:cstheme="minorHAnsi"/>
          <w:sz w:val="24"/>
          <w:szCs w:val="24"/>
          <w:shd w:val="clear" w:color="auto" w:fill="FFFFFF"/>
        </w:rPr>
        <w:t>, </w:t>
      </w:r>
      <w:hyperlink r:id="rId87" w:tooltip="Uzbeks" w:history="1">
        <w:r w:rsidR="00C9255F" w:rsidRPr="00AC5FAD">
          <w:rPr>
            <w:rStyle w:val="Hipervnculo"/>
            <w:rFonts w:cstheme="minorHAnsi"/>
            <w:color w:val="auto"/>
            <w:sz w:val="24"/>
            <w:szCs w:val="24"/>
            <w:u w:val="none"/>
            <w:shd w:val="clear" w:color="auto" w:fill="FFFFFF"/>
          </w:rPr>
          <w:t>uzbeks</w:t>
        </w:r>
      </w:hyperlink>
      <w:r w:rsidR="00C9255F" w:rsidRPr="00AC5FAD">
        <w:rPr>
          <w:rFonts w:cstheme="minorHAnsi"/>
          <w:sz w:val="24"/>
          <w:szCs w:val="24"/>
          <w:shd w:val="clear" w:color="auto" w:fill="FFFFFF"/>
        </w:rPr>
        <w:t> i, al corredor de Vakhan, </w:t>
      </w:r>
      <w:hyperlink r:id="rId88" w:tooltip="Kirguisos" w:history="1">
        <w:r w:rsidR="00C9255F" w:rsidRPr="00AC5FAD">
          <w:rPr>
            <w:rStyle w:val="Hipervnculo"/>
            <w:rFonts w:cstheme="minorHAnsi"/>
            <w:color w:val="auto"/>
            <w:sz w:val="24"/>
            <w:szCs w:val="24"/>
            <w:u w:val="none"/>
            <w:shd w:val="clear" w:color="auto" w:fill="FFFFFF"/>
          </w:rPr>
          <w:t>kirguisos</w:t>
        </w:r>
      </w:hyperlink>
      <w:r w:rsidR="00C9255F" w:rsidRPr="00AC5FAD">
        <w:rPr>
          <w:rFonts w:cstheme="minorHAnsi"/>
          <w:sz w:val="24"/>
          <w:szCs w:val="24"/>
          <w:shd w:val="clear" w:color="auto" w:fill="FFFFFF"/>
        </w:rPr>
        <w:t>). La resta són minories ètniques d'origen divers. Les llengües oficials són el </w:t>
      </w:r>
      <w:hyperlink r:id="rId89" w:tooltip="Paixtu" w:history="1">
        <w:r w:rsidR="00C9255F" w:rsidRPr="00AC5FAD">
          <w:rPr>
            <w:rStyle w:val="Hipervnculo"/>
            <w:rFonts w:cstheme="minorHAnsi"/>
            <w:color w:val="auto"/>
            <w:sz w:val="24"/>
            <w:szCs w:val="24"/>
            <w:u w:val="none"/>
            <w:shd w:val="clear" w:color="auto" w:fill="FFFFFF"/>
          </w:rPr>
          <w:t>paixtu</w:t>
        </w:r>
      </w:hyperlink>
      <w:r w:rsidR="00C9255F" w:rsidRPr="00AC5FAD">
        <w:rPr>
          <w:rFonts w:cstheme="minorHAnsi"/>
          <w:sz w:val="24"/>
          <w:szCs w:val="24"/>
          <w:shd w:val="clear" w:color="auto" w:fill="FFFFFF"/>
        </w:rPr>
        <w:t> i el </w:t>
      </w:r>
      <w:hyperlink r:id="rId90" w:tooltip="Persa" w:history="1">
        <w:r w:rsidR="00C9255F" w:rsidRPr="00AC5FAD">
          <w:rPr>
            <w:rStyle w:val="Hipervnculo"/>
            <w:rFonts w:cstheme="minorHAnsi"/>
            <w:color w:val="auto"/>
            <w:sz w:val="24"/>
            <w:szCs w:val="24"/>
            <w:u w:val="none"/>
            <w:shd w:val="clear" w:color="auto" w:fill="FFFFFF"/>
          </w:rPr>
          <w:t>persa</w:t>
        </w:r>
      </w:hyperlink>
      <w:r w:rsidR="00C9255F" w:rsidRPr="00AC5FAD">
        <w:rPr>
          <w:rFonts w:cstheme="minorHAnsi"/>
          <w:sz w:val="24"/>
          <w:szCs w:val="24"/>
          <w:shd w:val="clear" w:color="auto" w:fill="FFFFFF"/>
        </w:rPr>
        <w:t>.</w:t>
      </w:r>
    </w:p>
    <w:p w14:paraId="0143F719" w14:textId="77777777" w:rsidR="00887217" w:rsidRPr="00AC5FAD" w:rsidRDefault="00887217" w:rsidP="00857693">
      <w:pPr>
        <w:shd w:val="clear" w:color="auto" w:fill="FFFFFF"/>
        <w:spacing w:before="120" w:after="120" w:line="240" w:lineRule="auto"/>
        <w:jc w:val="both"/>
        <w:rPr>
          <w:rFonts w:cstheme="minorHAnsi"/>
          <w:sz w:val="24"/>
          <w:szCs w:val="24"/>
          <w:shd w:val="clear" w:color="auto" w:fill="FFFFFF"/>
        </w:rPr>
      </w:pPr>
    </w:p>
    <w:p w14:paraId="0143F71F" w14:textId="77777777" w:rsidR="00C71DBF" w:rsidRPr="00AC5FAD" w:rsidRDefault="00A91D20" w:rsidP="00A91D20">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b/>
          <w:bCs/>
          <w:color w:val="202122"/>
        </w:rPr>
        <w:t>Cultura de l’Afganistan:</w:t>
      </w:r>
      <w:r w:rsidR="0069184D" w:rsidRPr="00AC5FAD">
        <w:rPr>
          <w:rFonts w:asciiTheme="minorHAnsi" w:hAnsiTheme="minorHAnsi" w:cstheme="minorHAnsi"/>
          <w:b/>
          <w:bCs/>
        </w:rPr>
        <w:t xml:space="preserve"> </w:t>
      </w:r>
      <w:r w:rsidR="00C71DBF" w:rsidRPr="00AC5FAD">
        <w:rPr>
          <w:rFonts w:asciiTheme="minorHAnsi" w:hAnsiTheme="minorHAnsi" w:cstheme="minorHAnsi"/>
        </w:rPr>
        <w:t>La </w:t>
      </w:r>
      <w:hyperlink r:id="rId91" w:tooltip="Joieria" w:history="1">
        <w:r w:rsidR="00C71DBF" w:rsidRPr="00AC5FAD">
          <w:rPr>
            <w:rStyle w:val="Hipervnculo"/>
            <w:rFonts w:asciiTheme="minorHAnsi" w:hAnsiTheme="minorHAnsi" w:cstheme="minorHAnsi"/>
            <w:color w:val="auto"/>
            <w:u w:val="none"/>
          </w:rPr>
          <w:t>joieria</w:t>
        </w:r>
      </w:hyperlink>
      <w:r w:rsidR="00C71DBF" w:rsidRPr="00AC5FAD">
        <w:rPr>
          <w:rFonts w:asciiTheme="minorHAnsi" w:hAnsiTheme="minorHAnsi" w:cstheme="minorHAnsi"/>
        </w:rPr>
        <w:t> d'</w:t>
      </w:r>
      <w:hyperlink r:id="rId92" w:tooltip="Or" w:history="1">
        <w:r w:rsidR="00C71DBF" w:rsidRPr="00AC5FAD">
          <w:rPr>
            <w:rStyle w:val="Hipervnculo"/>
            <w:rFonts w:asciiTheme="minorHAnsi" w:hAnsiTheme="minorHAnsi" w:cstheme="minorHAnsi"/>
            <w:color w:val="auto"/>
            <w:u w:val="none"/>
          </w:rPr>
          <w:t>or</w:t>
        </w:r>
      </w:hyperlink>
      <w:r w:rsidR="00C71DBF" w:rsidRPr="00AC5FAD">
        <w:rPr>
          <w:rFonts w:asciiTheme="minorHAnsi" w:hAnsiTheme="minorHAnsi" w:cstheme="minorHAnsi"/>
        </w:rPr>
        <w:t> i </w:t>
      </w:r>
      <w:hyperlink r:id="rId93" w:tooltip="Argent (element)" w:history="1">
        <w:r w:rsidR="00C71DBF" w:rsidRPr="00AC5FAD">
          <w:rPr>
            <w:rStyle w:val="Hipervnculo"/>
            <w:rFonts w:asciiTheme="minorHAnsi" w:hAnsiTheme="minorHAnsi" w:cstheme="minorHAnsi"/>
            <w:color w:val="auto"/>
            <w:u w:val="none"/>
          </w:rPr>
          <w:t>argent</w:t>
        </w:r>
      </w:hyperlink>
      <w:r w:rsidR="00C71DBF" w:rsidRPr="00AC5FAD">
        <w:rPr>
          <w:rFonts w:asciiTheme="minorHAnsi" w:hAnsiTheme="minorHAnsi" w:cstheme="minorHAnsi"/>
        </w:rPr>
        <w:t>, </w:t>
      </w:r>
      <w:hyperlink r:id="rId94" w:tooltip="Catifa" w:history="1">
        <w:r w:rsidR="00C71DBF" w:rsidRPr="00AC5FAD">
          <w:rPr>
            <w:rStyle w:val="Hipervnculo"/>
            <w:rFonts w:asciiTheme="minorHAnsi" w:hAnsiTheme="minorHAnsi" w:cstheme="minorHAnsi"/>
            <w:color w:val="auto"/>
            <w:u w:val="none"/>
          </w:rPr>
          <w:t>catifes</w:t>
        </w:r>
      </w:hyperlink>
      <w:r w:rsidR="00C71DBF" w:rsidRPr="00AC5FAD">
        <w:rPr>
          <w:rFonts w:asciiTheme="minorHAnsi" w:hAnsiTheme="minorHAnsi" w:cstheme="minorHAnsi"/>
        </w:rPr>
        <w:t> d'estil persa i una gran varietat de diversos productes de </w:t>
      </w:r>
      <w:hyperlink r:id="rId95" w:tooltip="Pell" w:history="1">
        <w:r w:rsidR="00C71DBF" w:rsidRPr="00AC5FAD">
          <w:rPr>
            <w:rStyle w:val="Hipervnculo"/>
            <w:rFonts w:asciiTheme="minorHAnsi" w:hAnsiTheme="minorHAnsi" w:cstheme="minorHAnsi"/>
            <w:color w:val="auto"/>
            <w:u w:val="none"/>
          </w:rPr>
          <w:t>pell</w:t>
        </w:r>
      </w:hyperlink>
      <w:r w:rsidR="00C71DBF" w:rsidRPr="00AC5FAD">
        <w:rPr>
          <w:rFonts w:asciiTheme="minorHAnsi" w:hAnsiTheme="minorHAnsi" w:cstheme="minorHAnsi"/>
        </w:rPr>
        <w:t> s'hi fan de forma </w:t>
      </w:r>
      <w:hyperlink r:id="rId96" w:tooltip="Artesania" w:history="1">
        <w:r w:rsidR="00C71DBF" w:rsidRPr="00AC5FAD">
          <w:rPr>
            <w:rStyle w:val="Hipervnculo"/>
            <w:rFonts w:asciiTheme="minorHAnsi" w:hAnsiTheme="minorHAnsi" w:cstheme="minorHAnsi"/>
            <w:color w:val="auto"/>
            <w:u w:val="none"/>
          </w:rPr>
          <w:t>artesanal</w:t>
        </w:r>
      </w:hyperlink>
      <w:r w:rsidR="00C71DBF" w:rsidRPr="00AC5FAD">
        <w:rPr>
          <w:rFonts w:asciiTheme="minorHAnsi" w:hAnsiTheme="minorHAnsi" w:cstheme="minorHAnsi"/>
        </w:rPr>
        <w:t>.</w:t>
      </w:r>
    </w:p>
    <w:p w14:paraId="0143F720" w14:textId="77777777" w:rsidR="00C71DBF" w:rsidRPr="00AC5FAD" w:rsidRDefault="00C71DBF" w:rsidP="00C71DBF">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La música es manifesta en cants, balades i balls populars tradicionals. L'</w:t>
      </w:r>
      <w:r w:rsidRPr="00AC5FAD">
        <w:rPr>
          <w:rFonts w:asciiTheme="minorHAnsi" w:hAnsiTheme="minorHAnsi" w:cstheme="minorHAnsi"/>
          <w:i/>
          <w:iCs/>
        </w:rPr>
        <w:t>attan</w:t>
      </w:r>
      <w:r w:rsidRPr="00AC5FAD">
        <w:rPr>
          <w:rFonts w:asciiTheme="minorHAnsi" w:hAnsiTheme="minorHAnsi" w:cstheme="minorHAnsi"/>
        </w:rPr>
        <w:t> és el ball tradicional més característic i es realitza en un gran cercle amb els d</w:t>
      </w:r>
      <w:r w:rsidR="00AC2E12" w:rsidRPr="00AC5FAD">
        <w:rPr>
          <w:rFonts w:asciiTheme="minorHAnsi" w:hAnsiTheme="minorHAnsi" w:cstheme="minorHAnsi"/>
        </w:rPr>
        <w:t>ansaires movent</w:t>
      </w:r>
      <w:r w:rsidRPr="00AC5FAD">
        <w:rPr>
          <w:rFonts w:asciiTheme="minorHAnsi" w:hAnsiTheme="minorHAnsi" w:cstheme="minorHAnsi"/>
        </w:rPr>
        <w:t xml:space="preserve"> àgilment els peus al compàs de la música</w:t>
      </w:r>
      <w:r w:rsidR="00FF555D" w:rsidRPr="00AC5FAD">
        <w:rPr>
          <w:rFonts w:asciiTheme="minorHAnsi" w:hAnsiTheme="minorHAnsi" w:cstheme="minorHAnsi"/>
        </w:rPr>
        <w:t>.</w:t>
      </w:r>
    </w:p>
    <w:p w14:paraId="0143F721" w14:textId="69FAF3B2" w:rsidR="00C71DBF" w:rsidRPr="00AC5FAD" w:rsidRDefault="00C71DBF" w:rsidP="00C71DBF">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Temps enrere hi havia ruïnes, construccions arquitectòniques i altres peces artístiques de gran valor. Tanmateix, la turbulenta història recent del país ha fet que moltes obres d'art del passat s'hagin perdut.</w:t>
      </w:r>
      <w:r w:rsidR="00FF555D" w:rsidRPr="00AC5FAD">
        <w:rPr>
          <w:rFonts w:asciiTheme="minorHAnsi" w:hAnsiTheme="minorHAnsi" w:cstheme="minorHAnsi"/>
          <w:vertAlign w:val="superscript"/>
        </w:rPr>
        <w:t xml:space="preserve"> </w:t>
      </w:r>
      <w:r w:rsidRPr="00AC5FAD">
        <w:rPr>
          <w:rFonts w:asciiTheme="minorHAnsi" w:hAnsiTheme="minorHAnsi" w:cstheme="minorHAnsi"/>
        </w:rPr>
        <w:t xml:space="preserve">Així, per exemple, </w:t>
      </w:r>
      <w:r w:rsidR="00753C8A" w:rsidRPr="00AC5FAD">
        <w:rPr>
          <w:rFonts w:asciiTheme="minorHAnsi" w:hAnsiTheme="minorHAnsi" w:cstheme="minorHAnsi"/>
        </w:rPr>
        <w:t>a</w:t>
      </w:r>
      <w:r w:rsidRPr="00AC5FAD">
        <w:rPr>
          <w:rFonts w:asciiTheme="minorHAnsi" w:hAnsiTheme="minorHAnsi" w:cstheme="minorHAnsi"/>
        </w:rPr>
        <w:t>l març de </w:t>
      </w:r>
      <w:hyperlink r:id="rId97" w:tooltip="2001" w:history="1">
        <w:r w:rsidRPr="00AC5FAD">
          <w:rPr>
            <w:rStyle w:val="Hipervnculo"/>
            <w:rFonts w:asciiTheme="minorHAnsi" w:hAnsiTheme="minorHAnsi" w:cstheme="minorHAnsi"/>
            <w:color w:val="auto"/>
            <w:u w:val="none"/>
          </w:rPr>
          <w:t>2001</w:t>
        </w:r>
      </w:hyperlink>
      <w:r w:rsidRPr="00AC5FAD">
        <w:rPr>
          <w:rFonts w:asciiTheme="minorHAnsi" w:hAnsiTheme="minorHAnsi" w:cstheme="minorHAnsi"/>
        </w:rPr>
        <w:t>, els </w:t>
      </w:r>
      <w:hyperlink r:id="rId98" w:tooltip="Talibà" w:history="1">
        <w:r w:rsidRPr="00AC5FAD">
          <w:rPr>
            <w:rStyle w:val="Hipervnculo"/>
            <w:rFonts w:asciiTheme="minorHAnsi" w:hAnsiTheme="minorHAnsi" w:cstheme="minorHAnsi"/>
            <w:color w:val="auto"/>
            <w:u w:val="none"/>
          </w:rPr>
          <w:t>talibans</w:t>
        </w:r>
      </w:hyperlink>
      <w:r w:rsidRPr="00AC5FAD">
        <w:rPr>
          <w:rFonts w:asciiTheme="minorHAnsi" w:hAnsiTheme="minorHAnsi" w:cstheme="minorHAnsi"/>
        </w:rPr>
        <w:t> van destruir les dues </w:t>
      </w:r>
      <w:hyperlink r:id="rId99" w:tooltip="Budes de Bamian" w:history="1">
        <w:r w:rsidRPr="00AC5FAD">
          <w:rPr>
            <w:rStyle w:val="Hipervnculo"/>
            <w:rFonts w:asciiTheme="minorHAnsi" w:hAnsiTheme="minorHAnsi" w:cstheme="minorHAnsi"/>
            <w:color w:val="auto"/>
            <w:u w:val="none"/>
          </w:rPr>
          <w:t>estàtues gegantines</w:t>
        </w:r>
      </w:hyperlink>
      <w:r w:rsidRPr="00AC5FAD">
        <w:rPr>
          <w:rFonts w:asciiTheme="minorHAnsi" w:hAnsiTheme="minorHAnsi" w:cstheme="minorHAnsi"/>
        </w:rPr>
        <w:t> de Buda excavades en roca a </w:t>
      </w:r>
      <w:hyperlink r:id="rId100" w:tooltip="Bamian" w:history="1">
        <w:r w:rsidRPr="00AC5FAD">
          <w:rPr>
            <w:rStyle w:val="Hipervnculo"/>
            <w:rFonts w:asciiTheme="minorHAnsi" w:hAnsiTheme="minorHAnsi" w:cstheme="minorHAnsi"/>
            <w:color w:val="auto"/>
            <w:u w:val="none"/>
          </w:rPr>
          <w:t>Bamian</w:t>
        </w:r>
      </w:hyperlink>
      <w:r w:rsidRPr="00AC5FAD">
        <w:rPr>
          <w:rFonts w:asciiTheme="minorHAnsi" w:hAnsiTheme="minorHAnsi" w:cstheme="minorHAnsi"/>
        </w:rPr>
        <w:t> fa 1.500 anys</w:t>
      </w:r>
    </w:p>
    <w:p w14:paraId="0143F722" w14:textId="77777777" w:rsidR="00C71DBF" w:rsidRPr="00AC5FAD" w:rsidRDefault="00C71DBF" w:rsidP="00C71DBF">
      <w:pPr>
        <w:pStyle w:val="NormalWeb"/>
        <w:shd w:val="clear" w:color="auto" w:fill="FFFFFF"/>
        <w:spacing w:before="120" w:beforeAutospacing="0" w:after="120" w:afterAutospacing="0"/>
        <w:jc w:val="both"/>
        <w:rPr>
          <w:rFonts w:asciiTheme="minorHAnsi" w:hAnsiTheme="minorHAnsi" w:cstheme="minorHAnsi"/>
        </w:rPr>
      </w:pPr>
      <w:r w:rsidRPr="00AC5FAD">
        <w:rPr>
          <w:rFonts w:asciiTheme="minorHAnsi" w:hAnsiTheme="minorHAnsi" w:cstheme="minorHAnsi"/>
        </w:rPr>
        <w:t>Els </w:t>
      </w:r>
      <w:hyperlink r:id="rId101" w:tooltip="Esport" w:history="1">
        <w:r w:rsidRPr="00AC5FAD">
          <w:rPr>
            <w:rStyle w:val="Hipervnculo"/>
            <w:rFonts w:asciiTheme="minorHAnsi" w:hAnsiTheme="minorHAnsi" w:cstheme="minorHAnsi"/>
            <w:color w:val="auto"/>
            <w:u w:val="none"/>
          </w:rPr>
          <w:t>esports</w:t>
        </w:r>
      </w:hyperlink>
      <w:r w:rsidRPr="00AC5FAD">
        <w:rPr>
          <w:rFonts w:asciiTheme="minorHAnsi" w:hAnsiTheme="minorHAnsi" w:cstheme="minorHAnsi"/>
        </w:rPr>
        <w:t> populars inclouen el </w:t>
      </w:r>
      <w:r w:rsidRPr="00AC5FAD">
        <w:rPr>
          <w:rFonts w:asciiTheme="minorHAnsi" w:hAnsiTheme="minorHAnsi" w:cstheme="minorHAnsi"/>
          <w:i/>
          <w:iCs/>
        </w:rPr>
        <w:t>pol</w:t>
      </w:r>
      <w:r w:rsidRPr="00AC5FAD">
        <w:rPr>
          <w:rFonts w:asciiTheme="minorHAnsi" w:hAnsiTheme="minorHAnsi" w:cstheme="minorHAnsi"/>
        </w:rPr>
        <w:t>, el </w:t>
      </w:r>
      <w:r w:rsidRPr="00AC5FAD">
        <w:rPr>
          <w:rFonts w:asciiTheme="minorHAnsi" w:hAnsiTheme="minorHAnsi" w:cstheme="minorHAnsi"/>
          <w:i/>
          <w:iCs/>
        </w:rPr>
        <w:t>ghosai</w:t>
      </w:r>
      <w:r w:rsidRPr="00AC5FAD">
        <w:rPr>
          <w:rFonts w:asciiTheme="minorHAnsi" w:hAnsiTheme="minorHAnsi" w:cstheme="minorHAnsi"/>
        </w:rPr>
        <w:t> (un esport d'equip similar a la lluita) i el </w:t>
      </w:r>
      <w:r w:rsidRPr="00AC5FAD">
        <w:rPr>
          <w:rFonts w:asciiTheme="minorHAnsi" w:hAnsiTheme="minorHAnsi" w:cstheme="minorHAnsi"/>
          <w:i/>
          <w:iCs/>
        </w:rPr>
        <w:t>buzkashi</w:t>
      </w:r>
      <w:r w:rsidRPr="00AC5FAD">
        <w:rPr>
          <w:rFonts w:asciiTheme="minorHAnsi" w:hAnsiTheme="minorHAnsi" w:cstheme="minorHAnsi"/>
        </w:rPr>
        <w:t> (un joc en què s'utilitza un animal mort en comptes d'una pilota</w:t>
      </w:r>
      <w:r w:rsidR="00BC5434" w:rsidRPr="00AC5FAD">
        <w:rPr>
          <w:rFonts w:asciiTheme="minorHAnsi" w:hAnsiTheme="minorHAnsi" w:cstheme="minorHAnsi"/>
        </w:rPr>
        <w:t>).</w:t>
      </w:r>
    </w:p>
    <w:p w14:paraId="4B095456" w14:textId="77777777" w:rsidR="00800F35" w:rsidRDefault="00800F35" w:rsidP="00800F35">
      <w:pPr>
        <w:spacing w:after="0"/>
        <w:jc w:val="center"/>
        <w:rPr>
          <w:sz w:val="28"/>
          <w:szCs w:val="28"/>
        </w:rPr>
      </w:pPr>
      <w:r>
        <w:rPr>
          <w:sz w:val="28"/>
          <w:szCs w:val="28"/>
        </w:rPr>
        <w:t>PagèsFerret</w:t>
      </w:r>
    </w:p>
    <w:p w14:paraId="3FF55144" w14:textId="77777777" w:rsidR="00800F35" w:rsidRDefault="00800F35" w:rsidP="00800F35">
      <w:pPr>
        <w:spacing w:after="0"/>
        <w:jc w:val="center"/>
        <w:rPr>
          <w:sz w:val="28"/>
          <w:szCs w:val="28"/>
        </w:rPr>
      </w:pPr>
      <w:r>
        <w:rPr>
          <w:sz w:val="28"/>
          <w:szCs w:val="28"/>
        </w:rPr>
        <w:t>Escriptors</w:t>
      </w:r>
    </w:p>
    <w:p w14:paraId="413B785E" w14:textId="77777777" w:rsidR="00800F35" w:rsidRDefault="00800F35" w:rsidP="00800F35">
      <w:pPr>
        <w:spacing w:after="0"/>
        <w:jc w:val="center"/>
        <w:rPr>
          <w:sz w:val="28"/>
          <w:szCs w:val="28"/>
        </w:rPr>
      </w:pPr>
    </w:p>
    <w:p w14:paraId="0143F723" w14:textId="77777777" w:rsidR="0069184D" w:rsidRPr="004020E6" w:rsidRDefault="0069184D" w:rsidP="00800F35">
      <w:pPr>
        <w:shd w:val="clear" w:color="auto" w:fill="FFFFFF"/>
        <w:spacing w:before="120" w:after="120" w:line="240" w:lineRule="auto"/>
        <w:jc w:val="center"/>
        <w:rPr>
          <w:b/>
          <w:bCs/>
        </w:rPr>
      </w:pPr>
    </w:p>
    <w:p w14:paraId="0143F724" w14:textId="77777777" w:rsidR="0081651F" w:rsidRDefault="0081651F" w:rsidP="006A7620">
      <w:pPr>
        <w:shd w:val="clear" w:color="auto" w:fill="FFFFFF"/>
        <w:spacing w:after="240" w:line="240" w:lineRule="auto"/>
        <w:jc w:val="both"/>
        <w:rPr>
          <w:rFonts w:asciiTheme="minorBidi" w:eastAsia="Times New Roman" w:hAnsiTheme="minorBidi"/>
          <w:color w:val="3D3D3A"/>
          <w:lang w:eastAsia="ca-ES"/>
        </w:rPr>
      </w:pPr>
    </w:p>
    <w:p w14:paraId="13B84E18" w14:textId="77777777" w:rsidR="004400F6" w:rsidRDefault="004400F6" w:rsidP="006A7620">
      <w:pPr>
        <w:shd w:val="clear" w:color="auto" w:fill="FFFFFF"/>
        <w:spacing w:after="240" w:line="240" w:lineRule="auto"/>
        <w:jc w:val="both"/>
        <w:rPr>
          <w:rFonts w:ascii="Arial" w:hAnsi="Arial" w:cs="Arial"/>
          <w:color w:val="202122"/>
          <w:highlight w:val="green"/>
        </w:rPr>
      </w:pPr>
    </w:p>
    <w:p w14:paraId="1D605992" w14:textId="77777777" w:rsidR="004400F6" w:rsidRDefault="004400F6" w:rsidP="006A7620">
      <w:pPr>
        <w:shd w:val="clear" w:color="auto" w:fill="FFFFFF"/>
        <w:spacing w:after="240" w:line="240" w:lineRule="auto"/>
        <w:jc w:val="both"/>
        <w:rPr>
          <w:rFonts w:ascii="Arial" w:hAnsi="Arial" w:cs="Arial"/>
          <w:color w:val="202122"/>
          <w:highlight w:val="green"/>
        </w:rPr>
      </w:pPr>
    </w:p>
    <w:p w14:paraId="0F1CC2C6" w14:textId="77777777" w:rsidR="00F57275" w:rsidRDefault="00F57275" w:rsidP="006A7620">
      <w:pPr>
        <w:shd w:val="clear" w:color="auto" w:fill="FFFFFF"/>
        <w:spacing w:after="240" w:line="240" w:lineRule="auto"/>
        <w:jc w:val="both"/>
        <w:rPr>
          <w:rFonts w:ascii="Arial" w:hAnsi="Arial" w:cs="Arial"/>
          <w:color w:val="202122"/>
          <w:highlight w:val="green"/>
        </w:rPr>
      </w:pPr>
    </w:p>
    <w:p w14:paraId="19B9E458" w14:textId="77777777" w:rsidR="00F57275" w:rsidRDefault="00F57275" w:rsidP="006A7620">
      <w:pPr>
        <w:shd w:val="clear" w:color="auto" w:fill="FFFFFF"/>
        <w:spacing w:after="240" w:line="240" w:lineRule="auto"/>
        <w:jc w:val="both"/>
        <w:rPr>
          <w:rFonts w:ascii="Arial" w:hAnsi="Arial" w:cs="Arial"/>
          <w:color w:val="202122"/>
          <w:highlight w:val="green"/>
        </w:rPr>
      </w:pPr>
    </w:p>
    <w:p w14:paraId="5A9B9E43" w14:textId="77777777" w:rsidR="00F57275" w:rsidRDefault="00F57275" w:rsidP="006A7620">
      <w:pPr>
        <w:shd w:val="clear" w:color="auto" w:fill="FFFFFF"/>
        <w:spacing w:after="240" w:line="240" w:lineRule="auto"/>
        <w:jc w:val="both"/>
        <w:rPr>
          <w:rFonts w:ascii="Arial" w:hAnsi="Arial" w:cs="Arial"/>
          <w:color w:val="202122"/>
          <w:highlight w:val="green"/>
        </w:rPr>
      </w:pPr>
    </w:p>
    <w:p w14:paraId="4367A8FE" w14:textId="77777777" w:rsidR="00F57275" w:rsidRDefault="00F57275" w:rsidP="006A7620">
      <w:pPr>
        <w:shd w:val="clear" w:color="auto" w:fill="FFFFFF"/>
        <w:spacing w:after="240" w:line="240" w:lineRule="auto"/>
        <w:jc w:val="both"/>
        <w:rPr>
          <w:rFonts w:ascii="Arial" w:hAnsi="Arial" w:cs="Arial"/>
          <w:color w:val="202122"/>
          <w:highlight w:val="green"/>
        </w:rPr>
      </w:pPr>
    </w:p>
    <w:p w14:paraId="0143F72E" w14:textId="77777777" w:rsidR="00C25480" w:rsidRPr="00C25480" w:rsidRDefault="00C25480" w:rsidP="00C25480">
      <w:pPr>
        <w:jc w:val="both"/>
        <w:rPr>
          <w:rFonts w:asciiTheme="minorBidi" w:hAnsiTheme="minorBidi"/>
          <w:b/>
          <w:bCs/>
        </w:rPr>
      </w:pPr>
    </w:p>
    <w:sectPr w:rsidR="00C25480" w:rsidRPr="00C254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71"/>
    <w:rsid w:val="00003B27"/>
    <w:rsid w:val="00020DC0"/>
    <w:rsid w:val="000245BA"/>
    <w:rsid w:val="0002638B"/>
    <w:rsid w:val="00034949"/>
    <w:rsid w:val="000377B6"/>
    <w:rsid w:val="00044D7F"/>
    <w:rsid w:val="00046CFD"/>
    <w:rsid w:val="00053D42"/>
    <w:rsid w:val="00053D9A"/>
    <w:rsid w:val="000574D4"/>
    <w:rsid w:val="00057546"/>
    <w:rsid w:val="00077873"/>
    <w:rsid w:val="00081779"/>
    <w:rsid w:val="000A31B9"/>
    <w:rsid w:val="000A5371"/>
    <w:rsid w:val="000C60F4"/>
    <w:rsid w:val="000C6883"/>
    <w:rsid w:val="000D5E00"/>
    <w:rsid w:val="000E4AD6"/>
    <w:rsid w:val="00102C22"/>
    <w:rsid w:val="001041E1"/>
    <w:rsid w:val="00112AF0"/>
    <w:rsid w:val="00116E70"/>
    <w:rsid w:val="001444F8"/>
    <w:rsid w:val="00160D68"/>
    <w:rsid w:val="001D121B"/>
    <w:rsid w:val="001F7380"/>
    <w:rsid w:val="00206C3D"/>
    <w:rsid w:val="0021180D"/>
    <w:rsid w:val="0022160C"/>
    <w:rsid w:val="00241327"/>
    <w:rsid w:val="00252143"/>
    <w:rsid w:val="00264D2B"/>
    <w:rsid w:val="00267E0F"/>
    <w:rsid w:val="00271F12"/>
    <w:rsid w:val="00274F4E"/>
    <w:rsid w:val="00283AE6"/>
    <w:rsid w:val="0028701A"/>
    <w:rsid w:val="00297D0D"/>
    <w:rsid w:val="002A356D"/>
    <w:rsid w:val="002A7FE8"/>
    <w:rsid w:val="002B2CCF"/>
    <w:rsid w:val="002B74EE"/>
    <w:rsid w:val="002C6FA8"/>
    <w:rsid w:val="002C6FB6"/>
    <w:rsid w:val="002D0165"/>
    <w:rsid w:val="002D2DED"/>
    <w:rsid w:val="002E2BC5"/>
    <w:rsid w:val="002E5018"/>
    <w:rsid w:val="002F4BAC"/>
    <w:rsid w:val="002F52B4"/>
    <w:rsid w:val="00303542"/>
    <w:rsid w:val="00307E5A"/>
    <w:rsid w:val="0032739E"/>
    <w:rsid w:val="00341EB6"/>
    <w:rsid w:val="0034216C"/>
    <w:rsid w:val="00350589"/>
    <w:rsid w:val="00365B0F"/>
    <w:rsid w:val="00370A81"/>
    <w:rsid w:val="00371A40"/>
    <w:rsid w:val="00372E13"/>
    <w:rsid w:val="00375F10"/>
    <w:rsid w:val="00392BD2"/>
    <w:rsid w:val="00396322"/>
    <w:rsid w:val="003A2BEF"/>
    <w:rsid w:val="003A75BC"/>
    <w:rsid w:val="003B24E0"/>
    <w:rsid w:val="003B72AB"/>
    <w:rsid w:val="003D26CD"/>
    <w:rsid w:val="003D2908"/>
    <w:rsid w:val="003F2CAA"/>
    <w:rsid w:val="003F5D6B"/>
    <w:rsid w:val="004020E6"/>
    <w:rsid w:val="004023BB"/>
    <w:rsid w:val="00402E00"/>
    <w:rsid w:val="00413214"/>
    <w:rsid w:val="00416EDC"/>
    <w:rsid w:val="0042490A"/>
    <w:rsid w:val="004316FC"/>
    <w:rsid w:val="004400F6"/>
    <w:rsid w:val="004511D9"/>
    <w:rsid w:val="00457600"/>
    <w:rsid w:val="004626D8"/>
    <w:rsid w:val="004726C7"/>
    <w:rsid w:val="004753A1"/>
    <w:rsid w:val="00477385"/>
    <w:rsid w:val="00477CB0"/>
    <w:rsid w:val="00480B43"/>
    <w:rsid w:val="00490D1A"/>
    <w:rsid w:val="00492A99"/>
    <w:rsid w:val="004A053B"/>
    <w:rsid w:val="004C7826"/>
    <w:rsid w:val="004D2C28"/>
    <w:rsid w:val="004D715B"/>
    <w:rsid w:val="004E5B26"/>
    <w:rsid w:val="004E6B9C"/>
    <w:rsid w:val="0050230C"/>
    <w:rsid w:val="0050637A"/>
    <w:rsid w:val="00521F87"/>
    <w:rsid w:val="00535748"/>
    <w:rsid w:val="0057383E"/>
    <w:rsid w:val="00574B95"/>
    <w:rsid w:val="005841AA"/>
    <w:rsid w:val="005A02E5"/>
    <w:rsid w:val="005B49C4"/>
    <w:rsid w:val="005E3396"/>
    <w:rsid w:val="005E33D5"/>
    <w:rsid w:val="005F6DF6"/>
    <w:rsid w:val="00611C3B"/>
    <w:rsid w:val="00617021"/>
    <w:rsid w:val="00622315"/>
    <w:rsid w:val="00632390"/>
    <w:rsid w:val="00641D14"/>
    <w:rsid w:val="00643C6B"/>
    <w:rsid w:val="00655CA5"/>
    <w:rsid w:val="00680CC4"/>
    <w:rsid w:val="00683C7D"/>
    <w:rsid w:val="0069184D"/>
    <w:rsid w:val="00694B02"/>
    <w:rsid w:val="006A7620"/>
    <w:rsid w:val="006A7AD0"/>
    <w:rsid w:val="006B1C0F"/>
    <w:rsid w:val="006B6EE8"/>
    <w:rsid w:val="006C78BB"/>
    <w:rsid w:val="006E07C7"/>
    <w:rsid w:val="006E45E9"/>
    <w:rsid w:val="006E7911"/>
    <w:rsid w:val="006F1C6F"/>
    <w:rsid w:val="006F6D8C"/>
    <w:rsid w:val="00701705"/>
    <w:rsid w:val="00706AA5"/>
    <w:rsid w:val="00722D31"/>
    <w:rsid w:val="00724C93"/>
    <w:rsid w:val="00753C8A"/>
    <w:rsid w:val="007563EC"/>
    <w:rsid w:val="007566EA"/>
    <w:rsid w:val="00757833"/>
    <w:rsid w:val="00757A91"/>
    <w:rsid w:val="007612F8"/>
    <w:rsid w:val="0077785E"/>
    <w:rsid w:val="0078005B"/>
    <w:rsid w:val="00780EB2"/>
    <w:rsid w:val="00792786"/>
    <w:rsid w:val="007C60C8"/>
    <w:rsid w:val="007C7988"/>
    <w:rsid w:val="007D72ED"/>
    <w:rsid w:val="007F4DE8"/>
    <w:rsid w:val="00800F35"/>
    <w:rsid w:val="00801E9B"/>
    <w:rsid w:val="00806242"/>
    <w:rsid w:val="0081651F"/>
    <w:rsid w:val="0084302E"/>
    <w:rsid w:val="008539B1"/>
    <w:rsid w:val="00857693"/>
    <w:rsid w:val="00860153"/>
    <w:rsid w:val="008708DF"/>
    <w:rsid w:val="008802E0"/>
    <w:rsid w:val="00887217"/>
    <w:rsid w:val="008877D0"/>
    <w:rsid w:val="00893CB5"/>
    <w:rsid w:val="00893F31"/>
    <w:rsid w:val="008969AC"/>
    <w:rsid w:val="00897C5F"/>
    <w:rsid w:val="008A10C5"/>
    <w:rsid w:val="008A4FC9"/>
    <w:rsid w:val="008E4D6C"/>
    <w:rsid w:val="008E5E4A"/>
    <w:rsid w:val="0090357A"/>
    <w:rsid w:val="0091133C"/>
    <w:rsid w:val="009128CD"/>
    <w:rsid w:val="0092097D"/>
    <w:rsid w:val="00931703"/>
    <w:rsid w:val="00934848"/>
    <w:rsid w:val="00981137"/>
    <w:rsid w:val="00985D63"/>
    <w:rsid w:val="009A03AE"/>
    <w:rsid w:val="009C002B"/>
    <w:rsid w:val="009C7AFC"/>
    <w:rsid w:val="009D16B6"/>
    <w:rsid w:val="009F130F"/>
    <w:rsid w:val="00A004ED"/>
    <w:rsid w:val="00A07A91"/>
    <w:rsid w:val="00A110A9"/>
    <w:rsid w:val="00A348B5"/>
    <w:rsid w:val="00A4714D"/>
    <w:rsid w:val="00A6458B"/>
    <w:rsid w:val="00A83ED4"/>
    <w:rsid w:val="00A86255"/>
    <w:rsid w:val="00A902C7"/>
    <w:rsid w:val="00A91D20"/>
    <w:rsid w:val="00A92678"/>
    <w:rsid w:val="00A963B5"/>
    <w:rsid w:val="00A96A43"/>
    <w:rsid w:val="00AB21D8"/>
    <w:rsid w:val="00AC2E12"/>
    <w:rsid w:val="00AC5FAD"/>
    <w:rsid w:val="00AC617B"/>
    <w:rsid w:val="00B00C1E"/>
    <w:rsid w:val="00B0623C"/>
    <w:rsid w:val="00B121F2"/>
    <w:rsid w:val="00B141E8"/>
    <w:rsid w:val="00B20D2F"/>
    <w:rsid w:val="00B227D9"/>
    <w:rsid w:val="00B36288"/>
    <w:rsid w:val="00B62560"/>
    <w:rsid w:val="00B6356C"/>
    <w:rsid w:val="00B87CFB"/>
    <w:rsid w:val="00B927EB"/>
    <w:rsid w:val="00B958AC"/>
    <w:rsid w:val="00BA10BF"/>
    <w:rsid w:val="00BA301F"/>
    <w:rsid w:val="00BB0269"/>
    <w:rsid w:val="00BC5434"/>
    <w:rsid w:val="00BD4A3A"/>
    <w:rsid w:val="00BD634E"/>
    <w:rsid w:val="00BE4145"/>
    <w:rsid w:val="00C009E7"/>
    <w:rsid w:val="00C05114"/>
    <w:rsid w:val="00C25480"/>
    <w:rsid w:val="00C65256"/>
    <w:rsid w:val="00C6703D"/>
    <w:rsid w:val="00C71DBF"/>
    <w:rsid w:val="00C73108"/>
    <w:rsid w:val="00C82C78"/>
    <w:rsid w:val="00C9255F"/>
    <w:rsid w:val="00C948C3"/>
    <w:rsid w:val="00C95FFA"/>
    <w:rsid w:val="00CA377A"/>
    <w:rsid w:val="00CA38E3"/>
    <w:rsid w:val="00CB36FE"/>
    <w:rsid w:val="00CE2227"/>
    <w:rsid w:val="00CF142B"/>
    <w:rsid w:val="00D0258D"/>
    <w:rsid w:val="00D244A6"/>
    <w:rsid w:val="00D4188C"/>
    <w:rsid w:val="00D44C1B"/>
    <w:rsid w:val="00D505B7"/>
    <w:rsid w:val="00D52D4A"/>
    <w:rsid w:val="00D632A1"/>
    <w:rsid w:val="00D71186"/>
    <w:rsid w:val="00D75E36"/>
    <w:rsid w:val="00D87ADD"/>
    <w:rsid w:val="00DA06D1"/>
    <w:rsid w:val="00DA4B90"/>
    <w:rsid w:val="00DA73F6"/>
    <w:rsid w:val="00DB0901"/>
    <w:rsid w:val="00DE3944"/>
    <w:rsid w:val="00E14E67"/>
    <w:rsid w:val="00E26BBF"/>
    <w:rsid w:val="00E27E5A"/>
    <w:rsid w:val="00E31DF6"/>
    <w:rsid w:val="00E33ECF"/>
    <w:rsid w:val="00E50380"/>
    <w:rsid w:val="00E52169"/>
    <w:rsid w:val="00E805DD"/>
    <w:rsid w:val="00E8342F"/>
    <w:rsid w:val="00E866FD"/>
    <w:rsid w:val="00E97A4D"/>
    <w:rsid w:val="00EA112A"/>
    <w:rsid w:val="00EB7FE9"/>
    <w:rsid w:val="00EC029A"/>
    <w:rsid w:val="00EC2CC5"/>
    <w:rsid w:val="00ED6540"/>
    <w:rsid w:val="00EE2967"/>
    <w:rsid w:val="00EE4F2B"/>
    <w:rsid w:val="00F01BBC"/>
    <w:rsid w:val="00F0267C"/>
    <w:rsid w:val="00F064E8"/>
    <w:rsid w:val="00F1604D"/>
    <w:rsid w:val="00F221FC"/>
    <w:rsid w:val="00F26105"/>
    <w:rsid w:val="00F26125"/>
    <w:rsid w:val="00F32FF2"/>
    <w:rsid w:val="00F338EF"/>
    <w:rsid w:val="00F34A1C"/>
    <w:rsid w:val="00F44C83"/>
    <w:rsid w:val="00F57275"/>
    <w:rsid w:val="00F60597"/>
    <w:rsid w:val="00F61BAB"/>
    <w:rsid w:val="00F763BA"/>
    <w:rsid w:val="00F774D1"/>
    <w:rsid w:val="00F92E76"/>
    <w:rsid w:val="00F93834"/>
    <w:rsid w:val="00F95DC4"/>
    <w:rsid w:val="00FB1230"/>
    <w:rsid w:val="00FF555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F6E2"/>
  <w15:chartTrackingRefBased/>
  <w15:docId w15:val="{3C3FB130-6B87-4372-A9F8-F1506793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2">
    <w:name w:val="heading 2"/>
    <w:basedOn w:val="Normal"/>
    <w:next w:val="Normal"/>
    <w:link w:val="Ttulo2Car"/>
    <w:uiPriority w:val="9"/>
    <w:unhideWhenUsed/>
    <w:qFormat/>
    <w:rsid w:val="00C254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0377B6"/>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5371"/>
    <w:rPr>
      <w:color w:val="0000FF"/>
      <w:u w:val="single"/>
    </w:rPr>
  </w:style>
  <w:style w:type="paragraph" w:styleId="NormalWeb">
    <w:name w:val="Normal (Web)"/>
    <w:basedOn w:val="Normal"/>
    <w:uiPriority w:val="99"/>
    <w:unhideWhenUsed/>
    <w:rsid w:val="0045760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ulo3Car">
    <w:name w:val="Título 3 Car"/>
    <w:basedOn w:val="Fuentedeprrafopredeter"/>
    <w:link w:val="Ttulo3"/>
    <w:uiPriority w:val="9"/>
    <w:rsid w:val="000377B6"/>
    <w:rPr>
      <w:rFonts w:ascii="Times New Roman" w:eastAsia="Times New Roman" w:hAnsi="Times New Roman" w:cs="Times New Roman"/>
      <w:b/>
      <w:bCs/>
      <w:sz w:val="27"/>
      <w:szCs w:val="27"/>
      <w:lang w:val="ca-ES" w:eastAsia="ca-ES"/>
    </w:rPr>
  </w:style>
  <w:style w:type="character" w:customStyle="1" w:styleId="mw-headline">
    <w:name w:val="mw-headline"/>
    <w:basedOn w:val="Fuentedeprrafopredeter"/>
    <w:rsid w:val="000377B6"/>
  </w:style>
  <w:style w:type="character" w:styleId="Textoennegrita">
    <w:name w:val="Strong"/>
    <w:basedOn w:val="Fuentedeprrafopredeter"/>
    <w:uiPriority w:val="22"/>
    <w:qFormat/>
    <w:rsid w:val="00371A40"/>
    <w:rPr>
      <w:b/>
      <w:bCs/>
    </w:rPr>
  </w:style>
  <w:style w:type="character" w:customStyle="1" w:styleId="Ttulo2Car">
    <w:name w:val="Título 2 Car"/>
    <w:basedOn w:val="Fuentedeprrafopredeter"/>
    <w:link w:val="Ttulo2"/>
    <w:uiPriority w:val="9"/>
    <w:rsid w:val="00C25480"/>
    <w:rPr>
      <w:rFonts w:asciiTheme="majorHAnsi" w:eastAsiaTheme="majorEastAsia" w:hAnsiTheme="majorHAnsi" w:cstheme="majorBidi"/>
      <w:color w:val="2E74B5" w:themeColor="accent1" w:themeShade="BF"/>
      <w:sz w:val="26"/>
      <w:szCs w:val="26"/>
      <w:lang w:val="ca-ES"/>
    </w:rPr>
  </w:style>
  <w:style w:type="character" w:styleId="nfasis">
    <w:name w:val="Emphasis"/>
    <w:basedOn w:val="Fuentedeprrafopredeter"/>
    <w:uiPriority w:val="20"/>
    <w:qFormat/>
    <w:rsid w:val="00C25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0265">
      <w:bodyDiv w:val="1"/>
      <w:marLeft w:val="0"/>
      <w:marRight w:val="0"/>
      <w:marTop w:val="0"/>
      <w:marBottom w:val="0"/>
      <w:divBdr>
        <w:top w:val="none" w:sz="0" w:space="0" w:color="auto"/>
        <w:left w:val="none" w:sz="0" w:space="0" w:color="auto"/>
        <w:bottom w:val="none" w:sz="0" w:space="0" w:color="auto"/>
        <w:right w:val="none" w:sz="0" w:space="0" w:color="auto"/>
      </w:divBdr>
    </w:div>
    <w:div w:id="92626043">
      <w:bodyDiv w:val="1"/>
      <w:marLeft w:val="0"/>
      <w:marRight w:val="0"/>
      <w:marTop w:val="0"/>
      <w:marBottom w:val="0"/>
      <w:divBdr>
        <w:top w:val="none" w:sz="0" w:space="0" w:color="auto"/>
        <w:left w:val="none" w:sz="0" w:space="0" w:color="auto"/>
        <w:bottom w:val="none" w:sz="0" w:space="0" w:color="auto"/>
        <w:right w:val="none" w:sz="0" w:space="0" w:color="auto"/>
      </w:divBdr>
      <w:divsChild>
        <w:div w:id="1679120474">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205870865">
      <w:bodyDiv w:val="1"/>
      <w:marLeft w:val="0"/>
      <w:marRight w:val="0"/>
      <w:marTop w:val="0"/>
      <w:marBottom w:val="0"/>
      <w:divBdr>
        <w:top w:val="none" w:sz="0" w:space="0" w:color="auto"/>
        <w:left w:val="none" w:sz="0" w:space="0" w:color="auto"/>
        <w:bottom w:val="none" w:sz="0" w:space="0" w:color="auto"/>
        <w:right w:val="none" w:sz="0" w:space="0" w:color="auto"/>
      </w:divBdr>
    </w:div>
    <w:div w:id="242027885">
      <w:bodyDiv w:val="1"/>
      <w:marLeft w:val="0"/>
      <w:marRight w:val="0"/>
      <w:marTop w:val="0"/>
      <w:marBottom w:val="0"/>
      <w:divBdr>
        <w:top w:val="none" w:sz="0" w:space="0" w:color="auto"/>
        <w:left w:val="none" w:sz="0" w:space="0" w:color="auto"/>
        <w:bottom w:val="none" w:sz="0" w:space="0" w:color="auto"/>
        <w:right w:val="none" w:sz="0" w:space="0" w:color="auto"/>
      </w:divBdr>
    </w:div>
    <w:div w:id="302200341">
      <w:bodyDiv w:val="1"/>
      <w:marLeft w:val="0"/>
      <w:marRight w:val="0"/>
      <w:marTop w:val="0"/>
      <w:marBottom w:val="0"/>
      <w:divBdr>
        <w:top w:val="none" w:sz="0" w:space="0" w:color="auto"/>
        <w:left w:val="none" w:sz="0" w:space="0" w:color="auto"/>
        <w:bottom w:val="none" w:sz="0" w:space="0" w:color="auto"/>
        <w:right w:val="none" w:sz="0" w:space="0" w:color="auto"/>
      </w:divBdr>
    </w:div>
    <w:div w:id="380515824">
      <w:bodyDiv w:val="1"/>
      <w:marLeft w:val="0"/>
      <w:marRight w:val="0"/>
      <w:marTop w:val="0"/>
      <w:marBottom w:val="0"/>
      <w:divBdr>
        <w:top w:val="none" w:sz="0" w:space="0" w:color="auto"/>
        <w:left w:val="none" w:sz="0" w:space="0" w:color="auto"/>
        <w:bottom w:val="none" w:sz="0" w:space="0" w:color="auto"/>
        <w:right w:val="none" w:sz="0" w:space="0" w:color="auto"/>
      </w:divBdr>
    </w:div>
    <w:div w:id="410198075">
      <w:bodyDiv w:val="1"/>
      <w:marLeft w:val="0"/>
      <w:marRight w:val="0"/>
      <w:marTop w:val="0"/>
      <w:marBottom w:val="0"/>
      <w:divBdr>
        <w:top w:val="none" w:sz="0" w:space="0" w:color="auto"/>
        <w:left w:val="none" w:sz="0" w:space="0" w:color="auto"/>
        <w:bottom w:val="none" w:sz="0" w:space="0" w:color="auto"/>
        <w:right w:val="none" w:sz="0" w:space="0" w:color="auto"/>
      </w:divBdr>
      <w:divsChild>
        <w:div w:id="709767929">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489248054">
      <w:bodyDiv w:val="1"/>
      <w:marLeft w:val="0"/>
      <w:marRight w:val="0"/>
      <w:marTop w:val="0"/>
      <w:marBottom w:val="0"/>
      <w:divBdr>
        <w:top w:val="none" w:sz="0" w:space="0" w:color="auto"/>
        <w:left w:val="none" w:sz="0" w:space="0" w:color="auto"/>
        <w:bottom w:val="none" w:sz="0" w:space="0" w:color="auto"/>
        <w:right w:val="none" w:sz="0" w:space="0" w:color="auto"/>
      </w:divBdr>
      <w:divsChild>
        <w:div w:id="391387222">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496069182">
      <w:bodyDiv w:val="1"/>
      <w:marLeft w:val="0"/>
      <w:marRight w:val="0"/>
      <w:marTop w:val="0"/>
      <w:marBottom w:val="0"/>
      <w:divBdr>
        <w:top w:val="none" w:sz="0" w:space="0" w:color="auto"/>
        <w:left w:val="none" w:sz="0" w:space="0" w:color="auto"/>
        <w:bottom w:val="none" w:sz="0" w:space="0" w:color="auto"/>
        <w:right w:val="none" w:sz="0" w:space="0" w:color="auto"/>
      </w:divBdr>
    </w:div>
    <w:div w:id="514539924">
      <w:bodyDiv w:val="1"/>
      <w:marLeft w:val="0"/>
      <w:marRight w:val="0"/>
      <w:marTop w:val="0"/>
      <w:marBottom w:val="0"/>
      <w:divBdr>
        <w:top w:val="none" w:sz="0" w:space="0" w:color="auto"/>
        <w:left w:val="none" w:sz="0" w:space="0" w:color="auto"/>
        <w:bottom w:val="none" w:sz="0" w:space="0" w:color="auto"/>
        <w:right w:val="none" w:sz="0" w:space="0" w:color="auto"/>
      </w:divBdr>
    </w:div>
    <w:div w:id="651374836">
      <w:bodyDiv w:val="1"/>
      <w:marLeft w:val="0"/>
      <w:marRight w:val="0"/>
      <w:marTop w:val="0"/>
      <w:marBottom w:val="0"/>
      <w:divBdr>
        <w:top w:val="none" w:sz="0" w:space="0" w:color="auto"/>
        <w:left w:val="none" w:sz="0" w:space="0" w:color="auto"/>
        <w:bottom w:val="none" w:sz="0" w:space="0" w:color="auto"/>
        <w:right w:val="none" w:sz="0" w:space="0" w:color="auto"/>
      </w:divBdr>
    </w:div>
    <w:div w:id="667515569">
      <w:bodyDiv w:val="1"/>
      <w:marLeft w:val="0"/>
      <w:marRight w:val="0"/>
      <w:marTop w:val="0"/>
      <w:marBottom w:val="0"/>
      <w:divBdr>
        <w:top w:val="none" w:sz="0" w:space="0" w:color="auto"/>
        <w:left w:val="none" w:sz="0" w:space="0" w:color="auto"/>
        <w:bottom w:val="none" w:sz="0" w:space="0" w:color="auto"/>
        <w:right w:val="none" w:sz="0" w:space="0" w:color="auto"/>
      </w:divBdr>
    </w:div>
    <w:div w:id="683745097">
      <w:bodyDiv w:val="1"/>
      <w:marLeft w:val="0"/>
      <w:marRight w:val="0"/>
      <w:marTop w:val="0"/>
      <w:marBottom w:val="0"/>
      <w:divBdr>
        <w:top w:val="none" w:sz="0" w:space="0" w:color="auto"/>
        <w:left w:val="none" w:sz="0" w:space="0" w:color="auto"/>
        <w:bottom w:val="none" w:sz="0" w:space="0" w:color="auto"/>
        <w:right w:val="none" w:sz="0" w:space="0" w:color="auto"/>
      </w:divBdr>
    </w:div>
    <w:div w:id="744373873">
      <w:bodyDiv w:val="1"/>
      <w:marLeft w:val="0"/>
      <w:marRight w:val="0"/>
      <w:marTop w:val="0"/>
      <w:marBottom w:val="0"/>
      <w:divBdr>
        <w:top w:val="none" w:sz="0" w:space="0" w:color="auto"/>
        <w:left w:val="none" w:sz="0" w:space="0" w:color="auto"/>
        <w:bottom w:val="none" w:sz="0" w:space="0" w:color="auto"/>
        <w:right w:val="none" w:sz="0" w:space="0" w:color="auto"/>
      </w:divBdr>
    </w:div>
    <w:div w:id="757098372">
      <w:bodyDiv w:val="1"/>
      <w:marLeft w:val="0"/>
      <w:marRight w:val="0"/>
      <w:marTop w:val="0"/>
      <w:marBottom w:val="0"/>
      <w:divBdr>
        <w:top w:val="none" w:sz="0" w:space="0" w:color="auto"/>
        <w:left w:val="none" w:sz="0" w:space="0" w:color="auto"/>
        <w:bottom w:val="none" w:sz="0" w:space="0" w:color="auto"/>
        <w:right w:val="none" w:sz="0" w:space="0" w:color="auto"/>
      </w:divBdr>
    </w:div>
    <w:div w:id="809521657">
      <w:bodyDiv w:val="1"/>
      <w:marLeft w:val="0"/>
      <w:marRight w:val="0"/>
      <w:marTop w:val="0"/>
      <w:marBottom w:val="0"/>
      <w:divBdr>
        <w:top w:val="none" w:sz="0" w:space="0" w:color="auto"/>
        <w:left w:val="none" w:sz="0" w:space="0" w:color="auto"/>
        <w:bottom w:val="none" w:sz="0" w:space="0" w:color="auto"/>
        <w:right w:val="none" w:sz="0" w:space="0" w:color="auto"/>
      </w:divBdr>
    </w:div>
    <w:div w:id="923029449">
      <w:bodyDiv w:val="1"/>
      <w:marLeft w:val="0"/>
      <w:marRight w:val="0"/>
      <w:marTop w:val="0"/>
      <w:marBottom w:val="0"/>
      <w:divBdr>
        <w:top w:val="none" w:sz="0" w:space="0" w:color="auto"/>
        <w:left w:val="none" w:sz="0" w:space="0" w:color="auto"/>
        <w:bottom w:val="none" w:sz="0" w:space="0" w:color="auto"/>
        <w:right w:val="none" w:sz="0" w:space="0" w:color="auto"/>
      </w:divBdr>
    </w:div>
    <w:div w:id="955450732">
      <w:bodyDiv w:val="1"/>
      <w:marLeft w:val="0"/>
      <w:marRight w:val="0"/>
      <w:marTop w:val="0"/>
      <w:marBottom w:val="0"/>
      <w:divBdr>
        <w:top w:val="none" w:sz="0" w:space="0" w:color="auto"/>
        <w:left w:val="none" w:sz="0" w:space="0" w:color="auto"/>
        <w:bottom w:val="none" w:sz="0" w:space="0" w:color="auto"/>
        <w:right w:val="none" w:sz="0" w:space="0" w:color="auto"/>
      </w:divBdr>
    </w:div>
    <w:div w:id="1029258848">
      <w:bodyDiv w:val="1"/>
      <w:marLeft w:val="0"/>
      <w:marRight w:val="0"/>
      <w:marTop w:val="0"/>
      <w:marBottom w:val="0"/>
      <w:divBdr>
        <w:top w:val="none" w:sz="0" w:space="0" w:color="auto"/>
        <w:left w:val="none" w:sz="0" w:space="0" w:color="auto"/>
        <w:bottom w:val="none" w:sz="0" w:space="0" w:color="auto"/>
        <w:right w:val="none" w:sz="0" w:space="0" w:color="auto"/>
      </w:divBdr>
      <w:divsChild>
        <w:div w:id="1227567733">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
    <w:div w:id="1239248633">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10497357">
      <w:bodyDiv w:val="1"/>
      <w:marLeft w:val="0"/>
      <w:marRight w:val="0"/>
      <w:marTop w:val="0"/>
      <w:marBottom w:val="0"/>
      <w:divBdr>
        <w:top w:val="none" w:sz="0" w:space="0" w:color="auto"/>
        <w:left w:val="none" w:sz="0" w:space="0" w:color="auto"/>
        <w:bottom w:val="none" w:sz="0" w:space="0" w:color="auto"/>
        <w:right w:val="none" w:sz="0" w:space="0" w:color="auto"/>
      </w:divBdr>
    </w:div>
    <w:div w:id="1679039810">
      <w:bodyDiv w:val="1"/>
      <w:marLeft w:val="0"/>
      <w:marRight w:val="0"/>
      <w:marTop w:val="0"/>
      <w:marBottom w:val="0"/>
      <w:divBdr>
        <w:top w:val="none" w:sz="0" w:space="0" w:color="auto"/>
        <w:left w:val="none" w:sz="0" w:space="0" w:color="auto"/>
        <w:bottom w:val="none" w:sz="0" w:space="0" w:color="auto"/>
        <w:right w:val="none" w:sz="0" w:space="0" w:color="auto"/>
      </w:divBdr>
    </w:div>
    <w:div w:id="1696805884">
      <w:bodyDiv w:val="1"/>
      <w:marLeft w:val="0"/>
      <w:marRight w:val="0"/>
      <w:marTop w:val="0"/>
      <w:marBottom w:val="0"/>
      <w:divBdr>
        <w:top w:val="none" w:sz="0" w:space="0" w:color="auto"/>
        <w:left w:val="none" w:sz="0" w:space="0" w:color="auto"/>
        <w:bottom w:val="none" w:sz="0" w:space="0" w:color="auto"/>
        <w:right w:val="none" w:sz="0" w:space="0" w:color="auto"/>
      </w:divBdr>
      <w:divsChild>
        <w:div w:id="854998850">
          <w:blockQuote w:val="1"/>
          <w:marLeft w:val="450"/>
          <w:marRight w:val="0"/>
          <w:marTop w:val="0"/>
          <w:marBottom w:val="225"/>
          <w:divBdr>
            <w:top w:val="none" w:sz="0" w:space="0" w:color="auto"/>
            <w:left w:val="none" w:sz="0" w:space="0" w:color="auto"/>
            <w:bottom w:val="none" w:sz="0" w:space="0" w:color="auto"/>
            <w:right w:val="none" w:sz="0" w:space="0" w:color="auto"/>
          </w:divBdr>
        </w:div>
      </w:divsChild>
    </w:div>
    <w:div w:id="1862543743">
      <w:bodyDiv w:val="1"/>
      <w:marLeft w:val="0"/>
      <w:marRight w:val="0"/>
      <w:marTop w:val="0"/>
      <w:marBottom w:val="0"/>
      <w:divBdr>
        <w:top w:val="none" w:sz="0" w:space="0" w:color="auto"/>
        <w:left w:val="none" w:sz="0" w:space="0" w:color="auto"/>
        <w:bottom w:val="none" w:sz="0" w:space="0" w:color="auto"/>
        <w:right w:val="none" w:sz="0" w:space="0" w:color="auto"/>
      </w:divBdr>
    </w:div>
    <w:div w:id="1921865289">
      <w:bodyDiv w:val="1"/>
      <w:marLeft w:val="0"/>
      <w:marRight w:val="0"/>
      <w:marTop w:val="0"/>
      <w:marBottom w:val="0"/>
      <w:divBdr>
        <w:top w:val="none" w:sz="0" w:space="0" w:color="auto"/>
        <w:left w:val="none" w:sz="0" w:space="0" w:color="auto"/>
        <w:bottom w:val="none" w:sz="0" w:space="0" w:color="auto"/>
        <w:right w:val="none" w:sz="0" w:space="0" w:color="auto"/>
      </w:divBdr>
    </w:div>
    <w:div w:id="19227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wikipedia.org/wiki/Estat" TargetMode="External"/><Relationship Id="rId21" Type="http://schemas.openxmlformats.org/officeDocument/2006/relationships/hyperlink" Target="https://ca.wikipedia.org/w/index.php?title=El_preu_de_la_n%C3%BAvia&amp;action=edit&amp;redlink=1" TargetMode="External"/><Relationship Id="rId42" Type="http://schemas.openxmlformats.org/officeDocument/2006/relationships/hyperlink" Target="https://ca.wikipedia.org/wiki/Organitzaci%C3%B3_del_Tractat_de_l%27Atl%C3%A0ntic_Nord" TargetMode="External"/><Relationship Id="rId47" Type="http://schemas.openxmlformats.org/officeDocument/2006/relationships/hyperlink" Target="https://ca.wikipedia.org/wiki/Organitzaci%C3%B3_de_les_Nacions_Unides" TargetMode="External"/><Relationship Id="rId63" Type="http://schemas.openxmlformats.org/officeDocument/2006/relationships/hyperlink" Target="https://ca.wikipedia.org/wiki/Talib%C3%A0" TargetMode="External"/><Relationship Id="rId68" Type="http://schemas.openxmlformats.org/officeDocument/2006/relationships/hyperlink" Target="https://ca.wikipedia.org/wiki/Religi%C3%B3" TargetMode="External"/><Relationship Id="rId84" Type="http://schemas.openxmlformats.org/officeDocument/2006/relationships/hyperlink" Target="https://ca.wikipedia.org/wiki/Paixtus" TargetMode="External"/><Relationship Id="rId89" Type="http://schemas.openxmlformats.org/officeDocument/2006/relationships/hyperlink" Target="https://ca.wikipedia.org/wiki/Paixtu" TargetMode="External"/><Relationship Id="rId16" Type="http://schemas.openxmlformats.org/officeDocument/2006/relationships/hyperlink" Target="https://ca.wikipedia.org/wiki/Patriarcat" TargetMode="External"/><Relationship Id="rId11" Type="http://schemas.openxmlformats.org/officeDocument/2006/relationships/hyperlink" Target="https://ca.wikipedia.org/wiki/Amnistia_Internacional" TargetMode="External"/><Relationship Id="rId32" Type="http://schemas.openxmlformats.org/officeDocument/2006/relationships/hyperlink" Target="https://ca.wikipedia.org/wiki/Xina" TargetMode="External"/><Relationship Id="rId37" Type="http://schemas.openxmlformats.org/officeDocument/2006/relationships/hyperlink" Target="https://ca.wikipedia.org/wiki/Herat" TargetMode="External"/><Relationship Id="rId53" Type="http://schemas.openxmlformats.org/officeDocument/2006/relationships/hyperlink" Target="https://ca.wikipedia.org/wiki/Al-Qaida" TargetMode="External"/><Relationship Id="rId58" Type="http://schemas.openxmlformats.org/officeDocument/2006/relationships/hyperlink" Target="https://ca.wikipedia.org/wiki/2004" TargetMode="External"/><Relationship Id="rId74" Type="http://schemas.openxmlformats.org/officeDocument/2006/relationships/hyperlink" Target="https://ca.wikipedia.org/wiki/Sikhisme" TargetMode="External"/><Relationship Id="rId79" Type="http://schemas.openxmlformats.org/officeDocument/2006/relationships/hyperlink" Target="https://ca.wikipedia.org/wiki/Taxa_de_natalitat" TargetMode="External"/><Relationship Id="rId102" Type="http://schemas.openxmlformats.org/officeDocument/2006/relationships/fontTable" Target="fontTable.xml"/><Relationship Id="rId5" Type="http://schemas.openxmlformats.org/officeDocument/2006/relationships/hyperlink" Target="https://www.bing.com/ck/a?!&amp;&amp;p=c245080661d53f75JmltdHM9MTY2MTUzNTM3MyZpZ3VpZD05YTI1NGI2ZS1hYjMyLTQ5MzUtOTMxYS0yMTc1Njc1NGM3NGImaW5zaWQ9NTE2Ng&amp;ptn=3&amp;hsh=3&amp;fclid=9428aa06-2565-11ed-89f9-141b9bc27fd5&amp;u=a1aHR0cHM6Ly93d3cuY2NtYS5jYXQvY2F0cmFkaW8vbG9maWNpLWRlZHVjYXIvZWwtcHJldS1kZS1zZXItbmVuYS1hLWxhZmdhbmlzdGFuL25vdGljaWEvMzEyMTA4OC8&amp;ntb=1" TargetMode="External"/><Relationship Id="rId90" Type="http://schemas.openxmlformats.org/officeDocument/2006/relationships/hyperlink" Target="https://ca.wikipedia.org/wiki/Persa" TargetMode="External"/><Relationship Id="rId95" Type="http://schemas.openxmlformats.org/officeDocument/2006/relationships/hyperlink" Target="https://ca.wikipedia.org/wiki/Pell" TargetMode="External"/><Relationship Id="rId22" Type="http://schemas.openxmlformats.org/officeDocument/2006/relationships/hyperlink" Target="https://ca.wikipedia.org/w/index.php?title=Baad&amp;action=edit&amp;redlink=1" TargetMode="External"/><Relationship Id="rId27" Type="http://schemas.openxmlformats.org/officeDocument/2006/relationships/hyperlink" Target="https://ca.wikipedia.org/wiki/%C3%80sia_Central" TargetMode="External"/><Relationship Id="rId43" Type="http://schemas.openxmlformats.org/officeDocument/2006/relationships/hyperlink" Target="https://ca.wikipedia.org/wiki/Emirat_Isl%C3%A0mic_de_l%27Afganistan_(2021-present)" TargetMode="External"/><Relationship Id="rId48" Type="http://schemas.openxmlformats.org/officeDocument/2006/relationships/hyperlink" Target="https://ca.wikipedia.org/wiki/Talib%C3%A0" TargetMode="External"/><Relationship Id="rId64" Type="http://schemas.openxmlformats.org/officeDocument/2006/relationships/hyperlink" Target="https://ca.wikipedia.org/wiki/Kabul" TargetMode="External"/><Relationship Id="rId69" Type="http://schemas.openxmlformats.org/officeDocument/2006/relationships/hyperlink" Target="https://ca.wikipedia.org/wiki/Sunnisme" TargetMode="External"/><Relationship Id="rId80" Type="http://schemas.openxmlformats.org/officeDocument/2006/relationships/hyperlink" Target="https://ca.wikipedia.org/wiki/Taxa_de_mortalitat" TargetMode="External"/><Relationship Id="rId85" Type="http://schemas.openxmlformats.org/officeDocument/2006/relationships/hyperlink" Target="https://ca.wikipedia.org/wiki/Tadjics" TargetMode="External"/><Relationship Id="rId12" Type="http://schemas.openxmlformats.org/officeDocument/2006/relationships/hyperlink" Target="https://ca.wikipedia.org/wiki/Crim_d%27honor" TargetMode="External"/><Relationship Id="rId17" Type="http://schemas.openxmlformats.org/officeDocument/2006/relationships/hyperlink" Target="https://ca.wikipedia.org/wiki/Divorci" TargetMode="External"/><Relationship Id="rId25" Type="http://schemas.openxmlformats.org/officeDocument/2006/relationships/hyperlink" Target="https://monicabernabe.com/" TargetMode="External"/><Relationship Id="rId33" Type="http://schemas.openxmlformats.org/officeDocument/2006/relationships/hyperlink" Target="https://ca.wikipedia.org/wiki/Pakistan" TargetMode="External"/><Relationship Id="rId38" Type="http://schemas.openxmlformats.org/officeDocument/2006/relationships/hyperlink" Target="https://ca.wikipedia.org/wiki/Jalalabad_(Nangarhar)" TargetMode="External"/><Relationship Id="rId46" Type="http://schemas.openxmlformats.org/officeDocument/2006/relationships/hyperlink" Target="https://ca.wikipedia.org/w/index.php?title=Gulbuddin_Hekmatiar&amp;action=edit&amp;redlink=1" TargetMode="External"/><Relationship Id="rId59" Type="http://schemas.openxmlformats.org/officeDocument/2006/relationships/hyperlink" Target="https://ca.wikipedia.org/wiki/Opi" TargetMode="External"/><Relationship Id="rId67" Type="http://schemas.openxmlformats.org/officeDocument/2006/relationships/hyperlink" Target="https://ca.wikipedia.org/wiki/Islam" TargetMode="External"/><Relationship Id="rId103" Type="http://schemas.openxmlformats.org/officeDocument/2006/relationships/theme" Target="theme/theme1.xml"/><Relationship Id="rId20" Type="http://schemas.openxmlformats.org/officeDocument/2006/relationships/hyperlink" Target="https://ca.wikipedia.org/wiki/Matrimoni_concertat" TargetMode="External"/><Relationship Id="rId41" Type="http://schemas.openxmlformats.org/officeDocument/2006/relationships/hyperlink" Target="https://ca.wikipedia.org/wiki/Ofensiva_talibana_de_2021_a_l%27Afganistan" TargetMode="External"/><Relationship Id="rId54" Type="http://schemas.openxmlformats.org/officeDocument/2006/relationships/hyperlink" Target="https://ca.wikipedia.org/wiki/Paixtus" TargetMode="External"/><Relationship Id="rId62" Type="http://schemas.openxmlformats.org/officeDocument/2006/relationships/hyperlink" Target="https://ca.wikipedia.org/wiki/2008" TargetMode="External"/><Relationship Id="rId70" Type="http://schemas.openxmlformats.org/officeDocument/2006/relationships/hyperlink" Target="https://ca.wikipedia.org/wiki/Xiisme" TargetMode="External"/><Relationship Id="rId75" Type="http://schemas.openxmlformats.org/officeDocument/2006/relationships/hyperlink" Target="https://ca.wikipedia.org/wiki/Parsis" TargetMode="External"/><Relationship Id="rId83" Type="http://schemas.openxmlformats.org/officeDocument/2006/relationships/hyperlink" Target="https://ca.wikipedia.org/wiki/%C3%88tnia" TargetMode="External"/><Relationship Id="rId88" Type="http://schemas.openxmlformats.org/officeDocument/2006/relationships/hyperlink" Target="https://ca.wikipedia.org/wiki/Kirguisos" TargetMode="External"/><Relationship Id="rId91" Type="http://schemas.openxmlformats.org/officeDocument/2006/relationships/hyperlink" Target="https://ca.wikipedia.org/wiki/Joieria" TargetMode="External"/><Relationship Id="rId96" Type="http://schemas.openxmlformats.org/officeDocument/2006/relationships/hyperlink" Target="https://ca.wikipedia.org/wiki/Artesania" TargetMode="External"/><Relationship Id="rId1" Type="http://schemas.openxmlformats.org/officeDocument/2006/relationships/customXml" Target="../customXml/item1.xml"/><Relationship Id="rId6" Type="http://schemas.openxmlformats.org/officeDocument/2006/relationships/hyperlink" Target="https://ca.wikipedia.org/w/index.php?title=Soraya_Tarzi&amp;action=edit&amp;redlink=1" TargetMode="External"/><Relationship Id="rId15" Type="http://schemas.openxmlformats.org/officeDocument/2006/relationships/hyperlink" Target="https://ca.wikipedia.org/wiki/Su%C3%AFcidi" TargetMode="External"/><Relationship Id="rId23" Type="http://schemas.openxmlformats.org/officeDocument/2006/relationships/hyperlink" Target="https://ca.wikipedia.org/w/index.php?title=Rora_Asim_Khan&amp;action=edit&amp;redlink=1" TargetMode="External"/><Relationship Id="rId28" Type="http://schemas.openxmlformats.org/officeDocument/2006/relationships/hyperlink" Target="https://ca.wikipedia.org/wiki/%C3%80sia_Meridional" TargetMode="External"/><Relationship Id="rId36" Type="http://schemas.openxmlformats.org/officeDocument/2006/relationships/hyperlink" Target="https://ca.wikipedia.org/wiki/Mazar-e_Xarif" TargetMode="External"/><Relationship Id="rId49" Type="http://schemas.openxmlformats.org/officeDocument/2006/relationships/hyperlink" Target="https://ca.wikipedia.org/wiki/1996" TargetMode="External"/><Relationship Id="rId57" Type="http://schemas.openxmlformats.org/officeDocument/2006/relationships/hyperlink" Target="https://ca.wikipedia.org/wiki/Mohammad_Omar" TargetMode="External"/><Relationship Id="rId10" Type="http://schemas.openxmlformats.org/officeDocument/2006/relationships/hyperlink" Target="https://ca.wikipedia.org/wiki/Projecte_de_llei" TargetMode="External"/><Relationship Id="rId31" Type="http://schemas.openxmlformats.org/officeDocument/2006/relationships/hyperlink" Target="https://ca.wikipedia.org/wiki/Tadjikistan" TargetMode="External"/><Relationship Id="rId44" Type="http://schemas.openxmlformats.org/officeDocument/2006/relationships/hyperlink" Target="https://ca.wikipedia.org/wiki/Burhanuddin_Rabbani" TargetMode="External"/><Relationship Id="rId52" Type="http://schemas.openxmlformats.org/officeDocument/2006/relationships/hyperlink" Target="https://ca.wikipedia.org/wiki/Fonamentalisme" TargetMode="External"/><Relationship Id="rId60" Type="http://schemas.openxmlformats.org/officeDocument/2006/relationships/hyperlink" Target="https://ca.wikipedia.org/wiki/Narcotr%C3%A0fic" TargetMode="External"/><Relationship Id="rId65" Type="http://schemas.openxmlformats.org/officeDocument/2006/relationships/hyperlink" Target="https://ca.wikipedia.org/wiki/Ashraf_Ghani" TargetMode="External"/><Relationship Id="rId73" Type="http://schemas.openxmlformats.org/officeDocument/2006/relationships/hyperlink" Target="https://ca.wikipedia.org/wiki/Hinduisme" TargetMode="External"/><Relationship Id="rId78" Type="http://schemas.openxmlformats.org/officeDocument/2006/relationships/hyperlink" Target="https://ca.wikipedia.org/wiki/Kabul" TargetMode="External"/><Relationship Id="rId81" Type="http://schemas.openxmlformats.org/officeDocument/2006/relationships/hyperlink" Target="https://ca.wikipedia.org/wiki/Orient" TargetMode="External"/><Relationship Id="rId86" Type="http://schemas.openxmlformats.org/officeDocument/2006/relationships/hyperlink" Target="https://ca.wikipedia.org/wiki/Turcmans" TargetMode="External"/><Relationship Id="rId94" Type="http://schemas.openxmlformats.org/officeDocument/2006/relationships/hyperlink" Target="https://ca.wikipedia.org/wiki/Catifa" TargetMode="External"/><Relationship Id="rId99" Type="http://schemas.openxmlformats.org/officeDocument/2006/relationships/hyperlink" Target="https://ca.wikipedia.org/wiki/Budes_de_Bamian" TargetMode="External"/><Relationship Id="rId101" Type="http://schemas.openxmlformats.org/officeDocument/2006/relationships/hyperlink" Target="https://ca.wikipedia.org/wiki/Esport" TargetMode="External"/><Relationship Id="rId4" Type="http://schemas.openxmlformats.org/officeDocument/2006/relationships/webSettings" Target="webSettings.xml"/><Relationship Id="rId9" Type="http://schemas.openxmlformats.org/officeDocument/2006/relationships/hyperlink" Target="https://ca.wikipedia.org/wiki/Matrimoni_for%C3%A7at" TargetMode="External"/><Relationship Id="rId13" Type="http://schemas.openxmlformats.org/officeDocument/2006/relationships/hyperlink" Target="https://ca.wikipedia.org/wiki/Matrimoni_for%C3%A7at" TargetMode="External"/><Relationship Id="rId18" Type="http://schemas.openxmlformats.org/officeDocument/2006/relationships/hyperlink" Target="https://ca.wikipedia.org/wiki/Taxa_de_fecunditat" TargetMode="External"/><Relationship Id="rId39" Type="http://schemas.openxmlformats.org/officeDocument/2006/relationships/hyperlink" Target="https://ca.wikipedia.org/wiki/2008" TargetMode="External"/><Relationship Id="rId34" Type="http://schemas.openxmlformats.org/officeDocument/2006/relationships/hyperlink" Target="https://ca.wikipedia.org/wiki/Kabul" TargetMode="External"/><Relationship Id="rId50" Type="http://schemas.openxmlformats.org/officeDocument/2006/relationships/hyperlink" Target="https://ca.wikipedia.org/wiki/Emirat_Isl%C3%A0mic_de_l%27Afganistan" TargetMode="External"/><Relationship Id="rId55" Type="http://schemas.openxmlformats.org/officeDocument/2006/relationships/hyperlink" Target="https://ca.wikipedia.org/wiki/Hamid_Karzai" TargetMode="External"/><Relationship Id="rId76" Type="http://schemas.openxmlformats.org/officeDocument/2006/relationships/hyperlink" Target="https://ca.wikipedia.org/wiki/Judaisme" TargetMode="External"/><Relationship Id="rId97" Type="http://schemas.openxmlformats.org/officeDocument/2006/relationships/hyperlink" Target="https://ca.wikipedia.org/wiki/2001" TargetMode="External"/><Relationship Id="rId7" Type="http://schemas.openxmlformats.org/officeDocument/2006/relationships/hyperlink" Target="https://ca.wikipedia.org/wiki/Activisme" TargetMode="External"/><Relationship Id="rId71" Type="http://schemas.openxmlformats.org/officeDocument/2006/relationships/hyperlink" Target="https://ca.wikipedia.org/wiki/Mazar-e_Xarif" TargetMode="External"/><Relationship Id="rId92" Type="http://schemas.openxmlformats.org/officeDocument/2006/relationships/hyperlink" Target="https://ca.wikipedia.org/wiki/Or" TargetMode="External"/><Relationship Id="rId2" Type="http://schemas.openxmlformats.org/officeDocument/2006/relationships/styles" Target="styles.xml"/><Relationship Id="rId29" Type="http://schemas.openxmlformats.org/officeDocument/2006/relationships/hyperlink" Target="https://ca.wikipedia.org/wiki/Turkmenistan" TargetMode="External"/><Relationship Id="rId24" Type="http://schemas.openxmlformats.org/officeDocument/2006/relationships/hyperlink" Target="https://ca.wikipedia.org/wiki/Alemanya" TargetMode="External"/><Relationship Id="rId40" Type="http://schemas.openxmlformats.org/officeDocument/2006/relationships/hyperlink" Target="https://ca.wikipedia.org/wiki/Talib%C3%A0" TargetMode="External"/><Relationship Id="rId45" Type="http://schemas.openxmlformats.org/officeDocument/2006/relationships/hyperlink" Target="https://ca.wikipedia.org/wiki/Ahmad_Shah_Massud" TargetMode="External"/><Relationship Id="rId66" Type="http://schemas.openxmlformats.org/officeDocument/2006/relationships/hyperlink" Target="https://ca.wikipedia.org/wiki/Emirat_Isl%C3%A0mic_de_l%27Afganistan_(2021-present)" TargetMode="External"/><Relationship Id="rId87" Type="http://schemas.openxmlformats.org/officeDocument/2006/relationships/hyperlink" Target="https://ca.wikipedia.org/wiki/Uzbeks" TargetMode="External"/><Relationship Id="rId61" Type="http://schemas.openxmlformats.org/officeDocument/2006/relationships/hyperlink" Target="https://ca.wikipedia.org/wiki/2002" TargetMode="External"/><Relationship Id="rId82" Type="http://schemas.openxmlformats.org/officeDocument/2006/relationships/hyperlink" Target="https://ca.wikipedia.org/wiki/Occident" TargetMode="External"/><Relationship Id="rId19" Type="http://schemas.openxmlformats.org/officeDocument/2006/relationships/hyperlink" Target="https://ca.wikipedia.org/wiki/Contracepci%C3%B3" TargetMode="External"/><Relationship Id="rId14" Type="http://schemas.openxmlformats.org/officeDocument/2006/relationships/hyperlink" Target="https://ca.wikipedia.org/wiki/Matrimoni" TargetMode="External"/><Relationship Id="rId30" Type="http://schemas.openxmlformats.org/officeDocument/2006/relationships/hyperlink" Target="https://ca.wikipedia.org/wiki/Uzbekistan" TargetMode="External"/><Relationship Id="rId35" Type="http://schemas.openxmlformats.org/officeDocument/2006/relationships/hyperlink" Target="https://ca.wikipedia.org/wiki/Kandahar" TargetMode="External"/><Relationship Id="rId56" Type="http://schemas.openxmlformats.org/officeDocument/2006/relationships/hyperlink" Target="https://ca.wikipedia.org/wiki/2004" TargetMode="External"/><Relationship Id="rId77" Type="http://schemas.openxmlformats.org/officeDocument/2006/relationships/hyperlink" Target="https://ca.wikipedia.org/wiki/N%C3%B2mada" TargetMode="External"/><Relationship Id="rId100" Type="http://schemas.openxmlformats.org/officeDocument/2006/relationships/hyperlink" Target="https://ca.wikipedia.org/wiki/Bamian" TargetMode="External"/><Relationship Id="rId8" Type="http://schemas.openxmlformats.org/officeDocument/2006/relationships/hyperlink" Target="https://ca.wikipedia.org/w/index.php?title=Global_Rights&amp;action=edit&amp;redlink=1" TargetMode="External"/><Relationship Id="rId51" Type="http://schemas.openxmlformats.org/officeDocument/2006/relationships/hyperlink" Target="https://ca.wikipedia.org/wiki/Xaria" TargetMode="External"/><Relationship Id="rId72" Type="http://schemas.openxmlformats.org/officeDocument/2006/relationships/hyperlink" Target="https://ca.wikipedia.org/wiki/Pelegrinatge" TargetMode="External"/><Relationship Id="rId93" Type="http://schemas.openxmlformats.org/officeDocument/2006/relationships/hyperlink" Target="https://ca.wikipedia.org/wiki/Argent_(element)" TargetMode="External"/><Relationship Id="rId98" Type="http://schemas.openxmlformats.org/officeDocument/2006/relationships/hyperlink" Target="https://ca.wikipedia.org/wiki/Talib%C3%A0"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1910-88A7-40B7-966A-1E203AD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8</Pages>
  <Words>4445</Words>
  <Characters>25340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Antoni sal sal</cp:lastModifiedBy>
  <cp:revision>262</cp:revision>
  <dcterms:created xsi:type="dcterms:W3CDTF">2022-08-19T18:38:00Z</dcterms:created>
  <dcterms:modified xsi:type="dcterms:W3CDTF">2022-10-27T06:54:00Z</dcterms:modified>
</cp:coreProperties>
</file>