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6294A" w14:textId="03576B62" w:rsidR="0010086E" w:rsidRDefault="00FB2C01" w:rsidP="00FB2C01">
      <w:pPr>
        <w:jc w:val="center"/>
        <w:rPr>
          <w:sz w:val="40"/>
          <w:szCs w:val="40"/>
        </w:rPr>
      </w:pPr>
      <w:r w:rsidRPr="00FB2C01">
        <w:rPr>
          <w:sz w:val="40"/>
          <w:szCs w:val="40"/>
        </w:rPr>
        <w:t>Menyspreu i insults a les dones</w:t>
      </w:r>
    </w:p>
    <w:p w14:paraId="22247356" w14:textId="77777777" w:rsidR="00FB2C01" w:rsidRPr="00E865C8" w:rsidRDefault="00FB2C01" w:rsidP="00FB2C01">
      <w:pPr>
        <w:spacing w:after="0"/>
        <w:jc w:val="both"/>
      </w:pPr>
      <w:r w:rsidRPr="00E865C8">
        <w:t xml:space="preserve">Al llarg de la història. </w:t>
      </w:r>
    </w:p>
    <w:p w14:paraId="7C63077C" w14:textId="49D6CC7A" w:rsidR="009B0797" w:rsidRPr="00E865C8" w:rsidRDefault="00FB2C01" w:rsidP="007B11A3">
      <w:pPr>
        <w:jc w:val="both"/>
      </w:pPr>
      <w:r w:rsidRPr="00E865C8">
        <w:t>El comportament de</w:t>
      </w:r>
      <w:r w:rsidR="00EC5F2D">
        <w:t xml:space="preserve"> molts</w:t>
      </w:r>
      <w:r w:rsidRPr="00E865C8">
        <w:t xml:space="preserve"> homes i de moltes institucions en relació a les dones en general ha sigut altament vergonyós</w:t>
      </w:r>
      <w:r w:rsidR="009B0797" w:rsidRPr="00E865C8">
        <w:t>,</w:t>
      </w:r>
      <w:r w:rsidRPr="00E865C8">
        <w:t xml:space="preserve"> per la suposada superioritat, </w:t>
      </w:r>
      <w:r w:rsidR="009B0797" w:rsidRPr="00E865C8">
        <w:t>expressada</w:t>
      </w:r>
      <w:r w:rsidRPr="00E865C8">
        <w:t xml:space="preserve"> a vegades de manera </w:t>
      </w:r>
      <w:r w:rsidR="009B0797" w:rsidRPr="00E865C8">
        <w:t>greument i</w:t>
      </w:r>
      <w:r w:rsidRPr="00E865C8">
        <w:t>nsultant</w:t>
      </w:r>
      <w:r w:rsidR="009B0797" w:rsidRPr="00E865C8">
        <w:t>. Vegem exemples de part d’homes “considerats” eminents.</w:t>
      </w:r>
    </w:p>
    <w:p w14:paraId="70CC5D09" w14:textId="2A9F7B20" w:rsidR="00A65292" w:rsidRPr="00E865C8" w:rsidRDefault="00134CEF" w:rsidP="00E77FBC">
      <w:pPr>
        <w:jc w:val="both"/>
      </w:pPr>
      <w:r w:rsidRPr="00E865C8">
        <w:rPr>
          <w:b/>
          <w:bCs/>
        </w:rPr>
        <w:t>Aristòtil</w:t>
      </w:r>
      <w:r w:rsidRPr="00E865C8">
        <w:t xml:space="preserve">: </w:t>
      </w:r>
      <w:r w:rsidR="00AA0A9F" w:rsidRPr="00E865C8">
        <w:t>La dona és un home incomplet.</w:t>
      </w:r>
    </w:p>
    <w:p w14:paraId="4BBF2DB2" w14:textId="6E5F8EA6" w:rsidR="00FB2C01" w:rsidRPr="00E865C8" w:rsidRDefault="009B0797" w:rsidP="00E77FBC">
      <w:pPr>
        <w:jc w:val="both"/>
      </w:pPr>
      <w:r w:rsidRPr="00E865C8">
        <w:rPr>
          <w:b/>
          <w:bCs/>
        </w:rPr>
        <w:t>Confuci</w:t>
      </w:r>
      <w:r w:rsidRPr="00E865C8">
        <w:t>: Les dones són inferiors per naturalesa, negres com la lluna i canviants com l’aigua</w:t>
      </w:r>
      <w:r w:rsidR="002E3A65" w:rsidRPr="00E865C8">
        <w:t>, geloses, petites mentalment i temptadores.</w:t>
      </w:r>
      <w:r w:rsidR="00FB2C01" w:rsidRPr="00E865C8">
        <w:t xml:space="preserve">  </w:t>
      </w:r>
    </w:p>
    <w:p w14:paraId="7A167B37" w14:textId="77777777" w:rsidR="00E471AB" w:rsidRPr="00E865C8" w:rsidRDefault="00E471AB" w:rsidP="00E77FBC">
      <w:pPr>
        <w:jc w:val="both"/>
      </w:pPr>
      <w:r w:rsidRPr="00E865C8">
        <w:rPr>
          <w:b/>
          <w:bCs/>
        </w:rPr>
        <w:t>Lleis de Manu</w:t>
      </w:r>
      <w:r w:rsidRPr="00E865C8">
        <w:t xml:space="preserve"> (hinduisme): Encara que sigui poc virtuós, cercant els seus plaers fora de la llar i estigui desposseït de bones qualitats, el marit ha de ser sempre adorat com un déu per la seva fidel esposa.</w:t>
      </w:r>
    </w:p>
    <w:p w14:paraId="043D3DDD" w14:textId="241AC56F" w:rsidR="00E471AB" w:rsidRPr="00E865C8" w:rsidRDefault="0013181B" w:rsidP="00E77FBC">
      <w:pPr>
        <w:jc w:val="both"/>
      </w:pPr>
      <w:r w:rsidRPr="00E865C8">
        <w:rPr>
          <w:b/>
          <w:bCs/>
        </w:rPr>
        <w:t xml:space="preserve">Literatura </w:t>
      </w:r>
      <w:r w:rsidR="00F7303F" w:rsidRPr="00E865C8">
        <w:rPr>
          <w:b/>
          <w:bCs/>
        </w:rPr>
        <w:t>jueva</w:t>
      </w:r>
      <w:r w:rsidR="00FA2707" w:rsidRPr="00E865C8">
        <w:rPr>
          <w:b/>
          <w:bCs/>
        </w:rPr>
        <w:t xml:space="preserve">: </w:t>
      </w:r>
      <w:r w:rsidR="00FA2707" w:rsidRPr="00E865C8">
        <w:t>Fora millor que la Llei des</w:t>
      </w:r>
      <w:r w:rsidR="009935D3" w:rsidRPr="00E865C8">
        <w:t>a</w:t>
      </w:r>
      <w:r w:rsidR="00FA2707" w:rsidRPr="00E865C8">
        <w:t xml:space="preserve">paregués </w:t>
      </w:r>
      <w:r w:rsidR="009935D3" w:rsidRPr="00E865C8">
        <w:t>entre les flames, ab</w:t>
      </w:r>
      <w:r w:rsidR="001B5B7B" w:rsidRPr="00E865C8">
        <w:t>a</w:t>
      </w:r>
      <w:r w:rsidR="009935D3" w:rsidRPr="00E865C8">
        <w:t>ns que fos ent</w:t>
      </w:r>
      <w:r w:rsidR="001B5B7B" w:rsidRPr="00E865C8">
        <w:t>r</w:t>
      </w:r>
      <w:r w:rsidR="009935D3" w:rsidRPr="00E865C8">
        <w:t>e</w:t>
      </w:r>
      <w:r w:rsidR="001B5B7B" w:rsidRPr="00E865C8">
        <w:t>gada a les dones.</w:t>
      </w:r>
    </w:p>
    <w:p w14:paraId="50F93AFF" w14:textId="39C67D5C" w:rsidR="00725DB8" w:rsidRPr="00E865C8" w:rsidRDefault="00725DB8" w:rsidP="00E77FBC">
      <w:pPr>
        <w:jc w:val="both"/>
      </w:pPr>
      <w:r w:rsidRPr="00E865C8">
        <w:rPr>
          <w:b/>
          <w:bCs/>
        </w:rPr>
        <w:t>Sant Pau</w:t>
      </w:r>
      <w:r w:rsidR="00CC0E95" w:rsidRPr="00E865C8">
        <w:rPr>
          <w:b/>
          <w:bCs/>
        </w:rPr>
        <w:t xml:space="preserve">: </w:t>
      </w:r>
      <w:r w:rsidR="004B0D6B" w:rsidRPr="00E865C8">
        <w:t xml:space="preserve">Les dones </w:t>
      </w:r>
      <w:r w:rsidR="008556B2" w:rsidRPr="00E865C8">
        <w:t xml:space="preserve">casades </w:t>
      </w:r>
      <w:r w:rsidR="004B0D6B" w:rsidRPr="00E865C8">
        <w:t>que callin en les assemblees</w:t>
      </w:r>
      <w:r w:rsidR="00B45952" w:rsidRPr="00E865C8">
        <w:t>; que no els està permès prendre la paraula</w:t>
      </w:r>
      <w:r w:rsidR="009279BC" w:rsidRPr="00E865C8">
        <w:t>.</w:t>
      </w:r>
    </w:p>
    <w:p w14:paraId="62F0693E" w14:textId="2E3566CE" w:rsidR="002E3A65" w:rsidRPr="00E865C8" w:rsidRDefault="00215A8C" w:rsidP="00E77FBC">
      <w:pPr>
        <w:jc w:val="both"/>
      </w:pPr>
      <w:r w:rsidRPr="00E865C8">
        <w:rPr>
          <w:b/>
          <w:bCs/>
        </w:rPr>
        <w:t>Mahoma</w:t>
      </w:r>
      <w:r w:rsidR="000D3FFE" w:rsidRPr="00E865C8">
        <w:t xml:space="preserve">: </w:t>
      </w:r>
      <w:r w:rsidRPr="00E865C8">
        <w:t xml:space="preserve"> </w:t>
      </w:r>
      <w:r w:rsidR="00683D65" w:rsidRPr="00E865C8">
        <w:t xml:space="preserve">Déu us ordena que, en la divisió del cabal, doneu als homes el doble del que doneu a les dones. </w:t>
      </w:r>
      <w:r w:rsidR="006D465D" w:rsidRPr="00E865C8">
        <w:t xml:space="preserve"> / </w:t>
      </w:r>
      <w:r w:rsidR="00683D65" w:rsidRPr="00E865C8">
        <w:t xml:space="preserve">Els marits que sofreixin desobediència de les seves esposes, poden castigar-les: deixar-les soles </w:t>
      </w:r>
      <w:r w:rsidR="00B51C53" w:rsidRPr="00E865C8">
        <w:t>a</w:t>
      </w:r>
      <w:r w:rsidR="00683D65" w:rsidRPr="00E865C8">
        <w:t xml:space="preserve">ls seus llits i fins </w:t>
      </w:r>
      <w:r w:rsidR="00B51C53" w:rsidRPr="00E865C8">
        <w:t>i tot</w:t>
      </w:r>
      <w:r w:rsidR="00683D65" w:rsidRPr="00E865C8">
        <w:t xml:space="preserve"> colpejar-les.</w:t>
      </w:r>
    </w:p>
    <w:p w14:paraId="458808AE" w14:textId="1F3B20F8" w:rsidR="00994F28" w:rsidRPr="00E865C8" w:rsidRDefault="006B0C83" w:rsidP="007B11A3">
      <w:pPr>
        <w:jc w:val="both"/>
      </w:pPr>
      <w:proofErr w:type="spellStart"/>
      <w:r w:rsidRPr="00E865C8">
        <w:rPr>
          <w:b/>
          <w:bCs/>
        </w:rPr>
        <w:t>Orígenes</w:t>
      </w:r>
      <w:proofErr w:type="spellEnd"/>
      <w:r w:rsidRPr="00E865C8">
        <w:t xml:space="preserve">: </w:t>
      </w:r>
      <w:r w:rsidR="00B33C3B" w:rsidRPr="00E865C8">
        <w:t xml:space="preserve">És impropi d’una dona parlar </w:t>
      </w:r>
      <w:r w:rsidR="00A15457" w:rsidRPr="00E865C8">
        <w:t xml:space="preserve">en una assemblea, digui lo que digui, fins i tot </w:t>
      </w:r>
      <w:r w:rsidR="00B773F0" w:rsidRPr="00E865C8">
        <w:t>si diu coses admirables o santes</w:t>
      </w:r>
      <w:r w:rsidR="007710A8" w:rsidRPr="00E865C8">
        <w:t>; això no importa, ja que surten de la boca d’una dona</w:t>
      </w:r>
      <w:r w:rsidR="00B91B6B" w:rsidRPr="00E865C8">
        <w:t>.</w:t>
      </w:r>
    </w:p>
    <w:p w14:paraId="0CED08E3" w14:textId="4463D405" w:rsidR="0074030E" w:rsidRPr="00E865C8" w:rsidRDefault="0074030E" w:rsidP="007B11A3">
      <w:pPr>
        <w:jc w:val="both"/>
      </w:pPr>
      <w:r w:rsidRPr="00E865C8">
        <w:rPr>
          <w:b/>
          <w:bCs/>
        </w:rPr>
        <w:t>Sant Tomàs</w:t>
      </w:r>
      <w:r w:rsidR="00320A60" w:rsidRPr="00E865C8">
        <w:rPr>
          <w:b/>
          <w:bCs/>
        </w:rPr>
        <w:t xml:space="preserve">: </w:t>
      </w:r>
      <w:r w:rsidR="00320A60" w:rsidRPr="00E865C8">
        <w:t>La dona és</w:t>
      </w:r>
      <w:r w:rsidR="008C0AF2" w:rsidRPr="00E865C8">
        <w:t xml:space="preserve"> </w:t>
      </w:r>
      <w:r w:rsidR="000B0DE8" w:rsidRPr="00E865C8">
        <w:t>un error de la naturalesa, neix</w:t>
      </w:r>
      <w:r w:rsidR="00320A60" w:rsidRPr="00E865C8">
        <w:t xml:space="preserve"> d’un semen en mal estat.</w:t>
      </w:r>
    </w:p>
    <w:p w14:paraId="04F054AC" w14:textId="57D995F2" w:rsidR="00D3717C" w:rsidRPr="00E865C8" w:rsidRDefault="00137A0E" w:rsidP="007B11A3">
      <w:pPr>
        <w:jc w:val="both"/>
      </w:pPr>
      <w:r w:rsidRPr="00E865C8">
        <w:rPr>
          <w:b/>
          <w:bCs/>
        </w:rPr>
        <w:t>Luter</w:t>
      </w:r>
      <w:r w:rsidRPr="00E865C8">
        <w:t xml:space="preserve">: </w:t>
      </w:r>
      <w:r w:rsidR="00D91E83" w:rsidRPr="00E865C8">
        <w:t xml:space="preserve">No importa que morin en donar a llum, </w:t>
      </w:r>
      <w:r w:rsidR="00DA6F41" w:rsidRPr="00E865C8">
        <w:t>ja que és per</w:t>
      </w:r>
      <w:r w:rsidR="0074030E" w:rsidRPr="00E865C8">
        <w:t xml:space="preserve"> </w:t>
      </w:r>
      <w:r w:rsidR="00DA6F41" w:rsidRPr="00E865C8">
        <w:t>a això que han sigut creades.</w:t>
      </w:r>
    </w:p>
    <w:p w14:paraId="5722672A" w14:textId="7BEE467D" w:rsidR="00171C19" w:rsidRPr="00E865C8" w:rsidRDefault="00044C4F" w:rsidP="007342E1">
      <w:pPr>
        <w:jc w:val="both"/>
      </w:pPr>
      <w:r w:rsidRPr="00E865C8">
        <w:rPr>
          <w:b/>
          <w:bCs/>
        </w:rPr>
        <w:t>Cardenal Giacomo</w:t>
      </w:r>
      <w:r w:rsidR="00BB0988" w:rsidRPr="00E865C8">
        <w:rPr>
          <w:b/>
          <w:bCs/>
        </w:rPr>
        <w:t xml:space="preserve"> </w:t>
      </w:r>
      <w:proofErr w:type="spellStart"/>
      <w:r w:rsidR="00BB0988" w:rsidRPr="00E865C8">
        <w:rPr>
          <w:b/>
          <w:bCs/>
        </w:rPr>
        <w:t>Biffi</w:t>
      </w:r>
      <w:proofErr w:type="spellEnd"/>
      <w:r w:rsidR="002E604F" w:rsidRPr="00E865C8">
        <w:t>: La dona és substancialment mísera</w:t>
      </w:r>
      <w:r w:rsidR="00105F13" w:rsidRPr="00E865C8">
        <w:t>, encara que refinada en l’exterior.</w:t>
      </w:r>
    </w:p>
    <w:p w14:paraId="53044DA1" w14:textId="5765F2CB" w:rsidR="007342E1" w:rsidRPr="00E865C8" w:rsidRDefault="00FE66BB" w:rsidP="007342E1">
      <w:pPr>
        <w:jc w:val="both"/>
      </w:pPr>
      <w:r w:rsidRPr="00E865C8">
        <w:t>Quina vergonya!!!</w:t>
      </w:r>
      <w:r w:rsidR="00A96791" w:rsidRPr="00E865C8">
        <w:t xml:space="preserve">  Una colla de burros.</w:t>
      </w:r>
    </w:p>
    <w:p w14:paraId="4710CF82" w14:textId="3477238E" w:rsidR="00FE66BB" w:rsidRPr="00E865C8" w:rsidRDefault="00FE66BB" w:rsidP="007342E1">
      <w:pPr>
        <w:jc w:val="both"/>
      </w:pPr>
      <w:r w:rsidRPr="00E865C8">
        <w:t>Antoni Ferret</w:t>
      </w:r>
    </w:p>
    <w:p w14:paraId="6F3731A6" w14:textId="77777777" w:rsidR="00182C75" w:rsidRPr="00E865C8" w:rsidRDefault="00182C75" w:rsidP="00FB2C01">
      <w:pPr>
        <w:spacing w:after="0"/>
        <w:jc w:val="both"/>
      </w:pPr>
    </w:p>
    <w:p w14:paraId="73558D2F" w14:textId="77777777" w:rsidR="00725DB8" w:rsidRPr="008E1FD1" w:rsidRDefault="00725DB8" w:rsidP="00FB2C01">
      <w:pPr>
        <w:spacing w:after="0"/>
        <w:jc w:val="both"/>
        <w:rPr>
          <w:sz w:val="28"/>
          <w:szCs w:val="28"/>
        </w:rPr>
      </w:pPr>
    </w:p>
    <w:sectPr w:rsidR="00725DB8" w:rsidRPr="008E1FD1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C01"/>
    <w:rsid w:val="00044C4F"/>
    <w:rsid w:val="000B0DE8"/>
    <w:rsid w:val="000D3FFE"/>
    <w:rsid w:val="000D6725"/>
    <w:rsid w:val="0010086E"/>
    <w:rsid w:val="001036A8"/>
    <w:rsid w:val="00105F13"/>
    <w:rsid w:val="0013181B"/>
    <w:rsid w:val="00134CEF"/>
    <w:rsid w:val="00136C4F"/>
    <w:rsid w:val="00137A0E"/>
    <w:rsid w:val="00171C19"/>
    <w:rsid w:val="00182C75"/>
    <w:rsid w:val="00184ECB"/>
    <w:rsid w:val="001B5B7B"/>
    <w:rsid w:val="001B7012"/>
    <w:rsid w:val="00215A8C"/>
    <w:rsid w:val="002742C4"/>
    <w:rsid w:val="002A6053"/>
    <w:rsid w:val="002C1515"/>
    <w:rsid w:val="002C6A36"/>
    <w:rsid w:val="002E3A65"/>
    <w:rsid w:val="002E604F"/>
    <w:rsid w:val="00300FC3"/>
    <w:rsid w:val="00320A60"/>
    <w:rsid w:val="00364320"/>
    <w:rsid w:val="003B74BC"/>
    <w:rsid w:val="003D343C"/>
    <w:rsid w:val="003F6DFD"/>
    <w:rsid w:val="0041089E"/>
    <w:rsid w:val="004123E6"/>
    <w:rsid w:val="00455E1C"/>
    <w:rsid w:val="004978C3"/>
    <w:rsid w:val="004B0D6B"/>
    <w:rsid w:val="004B1B90"/>
    <w:rsid w:val="004C0535"/>
    <w:rsid w:val="00575B47"/>
    <w:rsid w:val="00595C61"/>
    <w:rsid w:val="006811BE"/>
    <w:rsid w:val="00683D65"/>
    <w:rsid w:val="006B0C83"/>
    <w:rsid w:val="006D465D"/>
    <w:rsid w:val="00725DB8"/>
    <w:rsid w:val="007342E1"/>
    <w:rsid w:val="0074030E"/>
    <w:rsid w:val="007632A5"/>
    <w:rsid w:val="007710A8"/>
    <w:rsid w:val="007B11A3"/>
    <w:rsid w:val="00816915"/>
    <w:rsid w:val="00847844"/>
    <w:rsid w:val="008556B2"/>
    <w:rsid w:val="008C0AF2"/>
    <w:rsid w:val="008E1FD1"/>
    <w:rsid w:val="009279BC"/>
    <w:rsid w:val="009935D3"/>
    <w:rsid w:val="00994F28"/>
    <w:rsid w:val="009B0797"/>
    <w:rsid w:val="00A1268B"/>
    <w:rsid w:val="00A15457"/>
    <w:rsid w:val="00A65292"/>
    <w:rsid w:val="00A96791"/>
    <w:rsid w:val="00AA0A9F"/>
    <w:rsid w:val="00AA504B"/>
    <w:rsid w:val="00B05B11"/>
    <w:rsid w:val="00B33C3B"/>
    <w:rsid w:val="00B45952"/>
    <w:rsid w:val="00B51C53"/>
    <w:rsid w:val="00B773F0"/>
    <w:rsid w:val="00B91B6B"/>
    <w:rsid w:val="00BA56BE"/>
    <w:rsid w:val="00BB0988"/>
    <w:rsid w:val="00CC0E95"/>
    <w:rsid w:val="00CE644D"/>
    <w:rsid w:val="00D01D94"/>
    <w:rsid w:val="00D3717C"/>
    <w:rsid w:val="00D91E83"/>
    <w:rsid w:val="00DA6F41"/>
    <w:rsid w:val="00DD7ADC"/>
    <w:rsid w:val="00E471AB"/>
    <w:rsid w:val="00E606B9"/>
    <w:rsid w:val="00E77FBC"/>
    <w:rsid w:val="00E865C8"/>
    <w:rsid w:val="00EC5F2D"/>
    <w:rsid w:val="00F17BB0"/>
    <w:rsid w:val="00F7303F"/>
    <w:rsid w:val="00F935BB"/>
    <w:rsid w:val="00FA2707"/>
    <w:rsid w:val="00FB119C"/>
    <w:rsid w:val="00FB2C01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6851D"/>
  <w15:chartTrackingRefBased/>
  <w15:docId w15:val="{DAC26EDC-7FC8-48F3-96E1-65B9D939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sal sal</dc:creator>
  <cp:keywords/>
  <dc:description/>
  <cp:lastModifiedBy>Antoni sal sal</cp:lastModifiedBy>
  <cp:revision>91</cp:revision>
  <cp:lastPrinted>2022-03-25T18:49:00Z</cp:lastPrinted>
  <dcterms:created xsi:type="dcterms:W3CDTF">2022-03-25T18:16:00Z</dcterms:created>
  <dcterms:modified xsi:type="dcterms:W3CDTF">2022-09-21T12:50:00Z</dcterms:modified>
</cp:coreProperties>
</file>