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7F80" w14:textId="77777777" w:rsidR="00B9277A" w:rsidRDefault="00B9277A" w:rsidP="00B9277A">
      <w:pPr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val="es-ES" w:eastAsia="ca-ES"/>
        </w:rPr>
      </w:pPr>
      <w:r w:rsidRPr="00B9277A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val="es-ES" w:eastAsia="ca-ES"/>
        </w:rPr>
        <w:t xml:space="preserve">Narraciones bíblicas que animen a hacer el bien', por Antoni </w:t>
      </w:r>
      <w:proofErr w:type="spellStart"/>
      <w:r w:rsidRPr="00B9277A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val="es-ES" w:eastAsia="ca-ES"/>
        </w:rPr>
        <w:t>Ferret</w:t>
      </w:r>
      <w:proofErr w:type="spellEnd"/>
    </w:p>
    <w:p w14:paraId="4D80B7DB" w14:textId="70BD79D1" w:rsidR="00E55E39" w:rsidRPr="00B9277A" w:rsidRDefault="003E5BD4" w:rsidP="00B9277A">
      <w:pPr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lang w:val="es-ES" w:eastAsia="ca-ES"/>
        </w:rPr>
      </w:pPr>
      <w:r w:rsidRPr="00AD3300"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lang w:val="es-ES" w:eastAsia="ca-ES"/>
        </w:rPr>
        <w:t xml:space="preserve">Publicado </w:t>
      </w:r>
      <w:r w:rsidR="00020B7F"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lang w:val="es-ES" w:eastAsia="ca-ES"/>
        </w:rPr>
        <w:t>en</w:t>
      </w:r>
      <w:r w:rsidRPr="00AD3300"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lang w:val="es-ES" w:eastAsia="ca-ES"/>
        </w:rPr>
        <w:t xml:space="preserve"> Religión digital</w:t>
      </w:r>
    </w:p>
    <w:p w14:paraId="0B802054" w14:textId="77777777" w:rsidR="00B9277A" w:rsidRPr="00B9277A" w:rsidRDefault="00B9277A" w:rsidP="00B9277A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B9277A">
        <w:rPr>
          <w:rFonts w:ascii="Times New Roman" w:eastAsia="Times New Roman" w:hAnsi="Times New Roman" w:cs="Times New Roman"/>
          <w:noProof/>
          <w:lang w:val="es-ES" w:eastAsia="ca-ES"/>
        </w:rPr>
        <w:drawing>
          <wp:inline distT="0" distB="0" distL="0" distR="0" wp14:anchorId="192E3D22" wp14:editId="1DEC096F">
            <wp:extent cx="6286500" cy="3533775"/>
            <wp:effectExtent l="0" t="0" r="0" b="9525"/>
            <wp:docPr id="3" name="Imagen 3" descr="Hacer el 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cer el bi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ED4A" w14:textId="77777777" w:rsidR="00B9277A" w:rsidRPr="00B9277A" w:rsidRDefault="00B9277A" w:rsidP="00B9277A">
      <w:pPr>
        <w:spacing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B9277A">
        <w:rPr>
          <w:rFonts w:ascii="Times New Roman" w:eastAsia="Times New Roman" w:hAnsi="Times New Roman" w:cs="Times New Roman"/>
          <w:lang w:val="es-ES" w:eastAsia="ca-ES"/>
        </w:rPr>
        <w:t>Hacer el bien</w:t>
      </w:r>
    </w:p>
    <w:p w14:paraId="33F00142" w14:textId="77777777" w:rsidR="00B9277A" w:rsidRPr="00B9277A" w:rsidRDefault="00B9277A" w:rsidP="00EF4B7B">
      <w:pPr>
        <w:spacing w:after="0" w:line="240" w:lineRule="auto"/>
        <w:ind w:left="-555"/>
        <w:rPr>
          <w:rFonts w:ascii="Times New Roman" w:eastAsia="Times New Roman" w:hAnsi="Times New Roman" w:cs="Times New Roman"/>
          <w:lang w:val="es-ES" w:eastAsia="ca-ES"/>
        </w:rPr>
      </w:pPr>
    </w:p>
    <w:p w14:paraId="196CFE7F" w14:textId="77777777" w:rsidR="00B9277A" w:rsidRPr="00B9277A" w:rsidRDefault="00B9277A" w:rsidP="00EF4B7B">
      <w:pPr>
        <w:spacing w:after="0" w:line="240" w:lineRule="auto"/>
        <w:ind w:left="-555"/>
        <w:rPr>
          <w:rFonts w:ascii="Times New Roman" w:eastAsia="Times New Roman" w:hAnsi="Times New Roman" w:cs="Times New Roman"/>
          <w:lang w:val="es-ES" w:eastAsia="ca-ES"/>
        </w:rPr>
      </w:pPr>
    </w:p>
    <w:p w14:paraId="056C067D" w14:textId="77777777" w:rsidR="00B9277A" w:rsidRPr="00B9277A" w:rsidRDefault="00B9277A" w:rsidP="00EF4B7B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</w:p>
    <w:p w14:paraId="1C418D4E" w14:textId="77777777" w:rsidR="00B9277A" w:rsidRPr="00B9277A" w:rsidRDefault="00043144" w:rsidP="00B9277A">
      <w:pPr>
        <w:numPr>
          <w:ilvl w:val="0"/>
          <w:numId w:val="1"/>
        </w:numPr>
        <w:spacing w:after="0" w:line="240" w:lineRule="auto"/>
        <w:ind w:left="-555"/>
        <w:rPr>
          <w:rFonts w:ascii="Times New Roman" w:eastAsia="Times New Roman" w:hAnsi="Times New Roman" w:cs="Times New Roman"/>
          <w:lang w:val="es-ES" w:eastAsia="ca-ES"/>
        </w:rPr>
      </w:pPr>
      <w:hyperlink r:id="rId6" w:tooltip="Enviar por email" w:history="1">
        <w:r w:rsidR="00B9277A" w:rsidRPr="00B9277A">
          <w:rPr>
            <w:rFonts w:ascii="Times New Roman" w:eastAsia="Times New Roman" w:hAnsi="Times New Roman" w:cs="Times New Roman"/>
            <w:color w:val="0000FF"/>
            <w:lang w:val="es-ES" w:eastAsia="ca-ES"/>
          </w:rPr>
          <w:t>Enviar por email</w:t>
        </w:r>
      </w:hyperlink>
    </w:p>
    <w:p w14:paraId="19D69D0A" w14:textId="77777777" w:rsidR="00B9277A" w:rsidRDefault="00043144" w:rsidP="00B9277A">
      <w:pPr>
        <w:numPr>
          <w:ilvl w:val="0"/>
          <w:numId w:val="1"/>
        </w:numPr>
        <w:spacing w:after="0" w:line="240" w:lineRule="auto"/>
        <w:ind w:left="-555"/>
        <w:rPr>
          <w:rFonts w:ascii="Times New Roman" w:eastAsia="Times New Roman" w:hAnsi="Times New Roman" w:cs="Times New Roman"/>
          <w:lang w:val="es-ES" w:eastAsia="ca-ES"/>
        </w:rPr>
      </w:pPr>
      <w:hyperlink r:id="rId7" w:tooltip="imprimir" w:history="1">
        <w:r w:rsidR="00B9277A" w:rsidRPr="00B9277A">
          <w:rPr>
            <w:rFonts w:ascii="Times New Roman" w:eastAsia="Times New Roman" w:hAnsi="Times New Roman" w:cs="Times New Roman"/>
            <w:color w:val="0000FF"/>
            <w:lang w:val="es-ES" w:eastAsia="ca-ES"/>
          </w:rPr>
          <w:t>Imprimir</w:t>
        </w:r>
      </w:hyperlink>
    </w:p>
    <w:p w14:paraId="20DC2826" w14:textId="77777777" w:rsidR="00511ABC" w:rsidRPr="00B9277A" w:rsidRDefault="00511ABC" w:rsidP="00511ABC">
      <w:pPr>
        <w:spacing w:after="0" w:line="240" w:lineRule="auto"/>
        <w:ind w:left="-555"/>
        <w:rPr>
          <w:rFonts w:ascii="Times New Roman" w:eastAsia="Times New Roman" w:hAnsi="Times New Roman" w:cs="Times New Roman"/>
          <w:lang w:val="es-ES" w:eastAsia="ca-ES"/>
        </w:rPr>
      </w:pPr>
    </w:p>
    <w:p w14:paraId="595348D8" w14:textId="77777777" w:rsidR="00B9277A" w:rsidRPr="00B9277A" w:rsidRDefault="00B9277A" w:rsidP="00B9277A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</w:pPr>
      <w:proofErr w:type="spellStart"/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>Electroartesà</w:t>
      </w:r>
      <w:proofErr w:type="spellEnd"/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 xml:space="preserve"> del </w:t>
      </w:r>
      <w:proofErr w:type="spellStart"/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>llibre</w:t>
      </w:r>
      <w:proofErr w:type="spellEnd"/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 xml:space="preserve"> presenta </w:t>
      </w:r>
      <w:hyperlink r:id="rId8" w:history="1">
        <w:r w:rsidRPr="00B9277A">
          <w:rPr>
            <w:rFonts w:ascii="Montserrat" w:eastAsia="Times New Roman" w:hAnsi="Montserrat" w:cs="Times New Roman"/>
            <w:b/>
            <w:bCs/>
            <w:color w:val="D49400"/>
            <w:sz w:val="26"/>
            <w:szCs w:val="26"/>
            <w:lang w:val="es-ES" w:eastAsia="ca-ES"/>
          </w:rPr>
          <w:t>'Narraciones bíblicas que animen a hacer el bien'</w:t>
        </w:r>
      </w:hyperlink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 xml:space="preserve">, con una selección de textos, trabajo y comentarios de Antoni </w:t>
      </w:r>
      <w:proofErr w:type="spellStart"/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>Ferret</w:t>
      </w:r>
      <w:proofErr w:type="spellEnd"/>
    </w:p>
    <w:p w14:paraId="6B1E79DB" w14:textId="77777777" w:rsidR="00B9277A" w:rsidRPr="00B9277A" w:rsidRDefault="00B9277A" w:rsidP="00B9277A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</w:pPr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>Es bueno que trabajadores, trabajadoras y gente normal quieran conocer 'algunos' textos bíblicos (pocos y buenos), sobre todo textos que sean poco religiosos y muy humanistas</w:t>
      </w:r>
    </w:p>
    <w:p w14:paraId="0B35BC46" w14:textId="117C6140" w:rsidR="00B9277A" w:rsidRPr="00B9277A" w:rsidRDefault="00B9277A" w:rsidP="00B9277A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</w:pPr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lastRenderedPageBreak/>
        <w:t>Efectivamente, resulta que todo aquello que viene, o podría venir, del Creador o de Jesús, no acostumbra a ser muy 'religioso'. Acostumbra a ser, en cambio, muy humanista</w:t>
      </w:r>
    </w:p>
    <w:p w14:paraId="27848AB2" w14:textId="77777777" w:rsidR="00B9277A" w:rsidRPr="00B9277A" w:rsidRDefault="00B9277A" w:rsidP="00B9277A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</w:pPr>
      <w:r w:rsidRPr="00B9277A">
        <w:rPr>
          <w:rFonts w:ascii="Montserrat" w:eastAsia="Times New Roman" w:hAnsi="Montserrat" w:cs="Times New Roman"/>
          <w:b/>
          <w:bCs/>
          <w:color w:val="474747"/>
          <w:sz w:val="26"/>
          <w:szCs w:val="26"/>
          <w:lang w:val="es-ES" w:eastAsia="ca-ES"/>
        </w:rPr>
        <w:t>"Es con este espíritu que doy a leer, a quien quiera hacerlo, unas muy cortas narraciones bíblicas especiales para estimular a hacer el bien"</w:t>
      </w:r>
    </w:p>
    <w:p w14:paraId="22C98A29" w14:textId="77777777" w:rsidR="00B9277A" w:rsidRPr="00B9277A" w:rsidRDefault="00B9277A" w:rsidP="00B9277A">
      <w:pPr>
        <w:spacing w:after="150" w:line="240" w:lineRule="auto"/>
        <w:rPr>
          <w:rFonts w:ascii="inherit" w:eastAsia="Times New Roman" w:hAnsi="inherit" w:cs="Times New Roman"/>
          <w:b/>
          <w:bCs/>
          <w:color w:val="333333"/>
          <w:sz w:val="22"/>
          <w:szCs w:val="22"/>
          <w:lang w:val="es-ES" w:eastAsia="ca-ES"/>
        </w:rPr>
      </w:pPr>
      <w:r w:rsidRPr="00B9277A">
        <w:rPr>
          <w:rFonts w:ascii="inherit" w:eastAsia="Times New Roman" w:hAnsi="inherit" w:cs="Times New Roman"/>
          <w:b/>
          <w:bCs/>
          <w:color w:val="333333"/>
          <w:sz w:val="22"/>
          <w:szCs w:val="22"/>
          <w:lang w:val="es-ES" w:eastAsia="ca-ES"/>
        </w:rPr>
        <w:t xml:space="preserve">12.12.2021 | Antoni </w:t>
      </w:r>
      <w:proofErr w:type="spellStart"/>
      <w:r w:rsidRPr="00B9277A">
        <w:rPr>
          <w:rFonts w:ascii="inherit" w:eastAsia="Times New Roman" w:hAnsi="inherit" w:cs="Times New Roman"/>
          <w:b/>
          <w:bCs/>
          <w:color w:val="333333"/>
          <w:sz w:val="22"/>
          <w:szCs w:val="22"/>
          <w:lang w:val="es-ES" w:eastAsia="ca-ES"/>
        </w:rPr>
        <w:t>Ferret</w:t>
      </w:r>
      <w:proofErr w:type="spellEnd"/>
    </w:p>
    <w:p w14:paraId="28C602EA" w14:textId="72D9F0B3" w:rsidR="00B9277A" w:rsidRPr="00B9277A" w:rsidRDefault="00B9277A" w:rsidP="00B9277A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proofErr w:type="spellStart"/>
      <w:r w:rsidRPr="00B9277A">
        <w:rPr>
          <w:rFonts w:ascii="Open Sans" w:eastAsia="Times New Roman" w:hAnsi="Open Sans" w:cs="Open Sans"/>
          <w:b/>
          <w:bCs/>
          <w:color w:val="474747"/>
          <w:sz w:val="21"/>
          <w:szCs w:val="21"/>
          <w:lang w:eastAsia="ca-ES"/>
        </w:rPr>
        <w:t>Electroartesà</w:t>
      </w:r>
      <w:proofErr w:type="spellEnd"/>
      <w:r w:rsidRPr="00B9277A">
        <w:rPr>
          <w:rFonts w:ascii="Open Sans" w:eastAsia="Times New Roman" w:hAnsi="Open Sans" w:cs="Open Sans"/>
          <w:b/>
          <w:bCs/>
          <w:color w:val="474747"/>
          <w:sz w:val="21"/>
          <w:szCs w:val="21"/>
          <w:lang w:eastAsia="ca-ES"/>
        </w:rPr>
        <w:t xml:space="preserve"> del llibre</w:t>
      </w:r>
      <w:r w:rsidRPr="00B9277A">
        <w:rPr>
          <w:rFonts w:ascii="Open Sans" w:eastAsia="Times New Roman" w:hAnsi="Open Sans" w:cs="Open Sans"/>
          <w:color w:val="333333"/>
          <w:sz w:val="21"/>
          <w:szCs w:val="21"/>
          <w:lang w:eastAsia="ca-ES"/>
        </w:rPr>
        <w:t> presenta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a-ES"/>
        </w:rPr>
        <w:t xml:space="preserve"> </w:t>
      </w:r>
      <w:hyperlink r:id="rId9" w:history="1"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>'</w:t>
        </w:r>
        <w:proofErr w:type="spellStart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>Narraciones</w:t>
        </w:r>
        <w:proofErr w:type="spellEnd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 xml:space="preserve"> </w:t>
        </w:r>
        <w:proofErr w:type="spellStart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>bíblicas</w:t>
        </w:r>
        <w:proofErr w:type="spellEnd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 xml:space="preserve"> que animen a </w:t>
        </w:r>
        <w:proofErr w:type="spellStart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>hacer</w:t>
        </w:r>
        <w:proofErr w:type="spellEnd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 xml:space="preserve"> el </w:t>
        </w:r>
        <w:proofErr w:type="spellStart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>bien</w:t>
        </w:r>
        <w:proofErr w:type="spellEnd"/>
        <w:r w:rsidRPr="00B9277A">
          <w:rPr>
            <w:rFonts w:ascii="Open Sans" w:eastAsia="Times New Roman" w:hAnsi="Open Sans" w:cs="Open Sans"/>
            <w:color w:val="D49400"/>
            <w:sz w:val="21"/>
            <w:szCs w:val="21"/>
            <w:lang w:eastAsia="ca-ES"/>
          </w:rPr>
          <w:t>'</w:t>
        </w:r>
      </w:hyperlink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 xml:space="preserve">, con una selección de textos, trabajo y comentarios de Antoni </w:t>
      </w:r>
      <w:proofErr w:type="spellStart"/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Ferret</w:t>
      </w:r>
      <w:proofErr w:type="spellEnd"/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.</w:t>
      </w:r>
    </w:p>
    <w:p w14:paraId="4F6A9171" w14:textId="77777777" w:rsidR="00B9277A" w:rsidRPr="00B9277A" w:rsidRDefault="00B9277A" w:rsidP="00B9277A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Es bueno que trabajadores, trabajadoras y gente normal quieran conocer </w:t>
      </w:r>
      <w:r w:rsidRPr="00B9277A">
        <w:rPr>
          <w:rFonts w:ascii="Open Sans" w:eastAsia="Times New Roman" w:hAnsi="Open Sans" w:cs="Open Sans"/>
          <w:b/>
          <w:bCs/>
          <w:color w:val="474747"/>
          <w:sz w:val="21"/>
          <w:szCs w:val="21"/>
          <w:lang w:val="es-ES" w:eastAsia="ca-ES"/>
        </w:rPr>
        <w:t>“algunos” textos bíblicos (pocos y buenos)</w:t>
      </w:r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, sobre todo textos que sean poco religiosos y muy humanistas. Justamente yo afirmo que son así, precisamente, los más ligados, de verdad, a cualquier nexo, directo o indirecto, divino-humano.</w:t>
      </w:r>
    </w:p>
    <w:p w14:paraId="465A6C00" w14:textId="77777777" w:rsidR="00B9277A" w:rsidRPr="00B9277A" w:rsidRDefault="00B9277A" w:rsidP="00B9277A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Efectivamente, resulta que </w:t>
      </w:r>
      <w:r w:rsidRPr="00B9277A">
        <w:rPr>
          <w:rFonts w:ascii="Open Sans" w:eastAsia="Times New Roman" w:hAnsi="Open Sans" w:cs="Open Sans"/>
          <w:b/>
          <w:bCs/>
          <w:color w:val="474747"/>
          <w:sz w:val="21"/>
          <w:szCs w:val="21"/>
          <w:lang w:val="es-ES" w:eastAsia="ca-ES"/>
        </w:rPr>
        <w:t>todo aquello que viene, o podría venir, del Creador o de Jesús, no acostumbra a ser muy “religioso”</w:t>
      </w:r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. Y no es algo paradójico, como se podría pensar, sino que es lo más normal del mundo. Acostumbran a ser, en cambio, muy humanistas.</w:t>
      </w:r>
    </w:p>
    <w:p w14:paraId="15EE0E93" w14:textId="77777777" w:rsidR="00B9277A" w:rsidRPr="00B9277A" w:rsidRDefault="00B9277A" w:rsidP="00B9277A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B9277A">
        <w:rPr>
          <w:rFonts w:ascii="Open Sans" w:eastAsia="Times New Roman" w:hAnsi="Open Sans" w:cs="Open Sans"/>
          <w:b/>
          <w:bCs/>
          <w:color w:val="474747"/>
          <w:sz w:val="21"/>
          <w:szCs w:val="21"/>
          <w:lang w:val="es-ES" w:eastAsia="ca-ES"/>
        </w:rPr>
        <w:t>Desconfiemos de lo que sea “muy” religioso</w:t>
      </w:r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. No quiero decir que no lo tenga que ser, pero en la medida justa, y siempre, siempre, solo para quien sea creyente. Pero lo humanista tiene que ser, sin complejos de ningún tipo, fuertemente compartido.</w:t>
      </w:r>
    </w:p>
    <w:p w14:paraId="68B1D752" w14:textId="77777777" w:rsidR="00B9277A" w:rsidRPr="00B9277A" w:rsidRDefault="00B9277A" w:rsidP="00B9277A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</w:pPr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Es con este espíritu que doy a leer, a quien quiera hacerlo, unas muy cortas </w:t>
      </w:r>
      <w:r w:rsidRPr="00B9277A">
        <w:rPr>
          <w:rFonts w:ascii="Open Sans" w:eastAsia="Times New Roman" w:hAnsi="Open Sans" w:cs="Open Sans"/>
          <w:b/>
          <w:bCs/>
          <w:color w:val="474747"/>
          <w:sz w:val="21"/>
          <w:szCs w:val="21"/>
          <w:lang w:val="es-ES" w:eastAsia="ca-ES"/>
        </w:rPr>
        <w:t>narraciones bíblicas especiales para estimular a hacer el bien</w:t>
      </w:r>
      <w:r w:rsidRPr="00B9277A">
        <w:rPr>
          <w:rFonts w:ascii="Open Sans" w:eastAsia="Times New Roman" w:hAnsi="Open Sans" w:cs="Open Sans"/>
          <w:color w:val="333333"/>
          <w:sz w:val="21"/>
          <w:szCs w:val="21"/>
          <w:lang w:val="es-ES" w:eastAsia="ca-ES"/>
        </w:rPr>
        <w:t>.</w:t>
      </w:r>
    </w:p>
    <w:p w14:paraId="352258AA" w14:textId="77777777" w:rsidR="0010086E" w:rsidRDefault="0010086E">
      <w:pPr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</w:pPr>
    </w:p>
    <w:p w14:paraId="45715548" w14:textId="4851837E" w:rsidR="00DA7416" w:rsidRPr="00B9277A" w:rsidRDefault="00203593">
      <w:pPr>
        <w:rPr>
          <w:lang w:val="es-ES"/>
        </w:rPr>
      </w:pPr>
      <w:r w:rsidRPr="00426AD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s-ES" w:eastAsia="ca-ES"/>
        </w:rPr>
        <w:t>Nota</w:t>
      </w:r>
      <w:r w:rsidR="002B5B4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s-ES" w:eastAsia="ca-ES"/>
        </w:rPr>
        <w:t xml:space="preserve"> mía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 xml:space="preserve">: </w:t>
      </w:r>
      <w:r w:rsidR="00F76400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«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Electroartesà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 xml:space="preserve"> del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llibre</w:t>
      </w:r>
      <w:proofErr w:type="spellEnd"/>
      <w:r w:rsidR="00F76400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»</w:t>
      </w:r>
      <w:r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 xml:space="preserve"> es otro nombre de </w:t>
      </w:r>
      <w:r w:rsidR="00A409C1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la editorial de</w:t>
      </w:r>
      <w:r w:rsidR="00966579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 xml:space="preserve"> Jesús </w:t>
      </w:r>
      <w:proofErr w:type="spellStart"/>
      <w:r w:rsidR="00966579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Aumatell</w:t>
      </w:r>
      <w:proofErr w:type="spellEnd"/>
      <w:r w:rsidR="001B1E6C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, también conocid</w:t>
      </w:r>
      <w:r w:rsidR="00376BC0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a</w:t>
      </w:r>
      <w:r w:rsidR="001B1E6C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 xml:space="preserve"> </w:t>
      </w:r>
      <w:r w:rsidR="00376BC0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como</w:t>
      </w:r>
      <w:r w:rsidR="001B1E6C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 xml:space="preserve"> </w:t>
      </w:r>
      <w:r w:rsidR="00AA62A4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«</w:t>
      </w:r>
      <w:proofErr w:type="spellStart"/>
      <w:r w:rsidR="00AA62A4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Emboscall</w:t>
      </w:r>
      <w:proofErr w:type="spellEnd"/>
      <w:r w:rsidR="00AA62A4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»</w:t>
      </w:r>
      <w:r w:rsidR="00043144">
        <w:rPr>
          <w:rFonts w:ascii="Open Sans" w:eastAsia="Times New Roman" w:hAnsi="Open Sans" w:cs="Open Sans"/>
          <w:color w:val="000000"/>
          <w:sz w:val="21"/>
          <w:szCs w:val="21"/>
          <w:lang w:val="es-ES" w:eastAsia="ca-ES"/>
        </w:rPr>
        <w:t>.</w:t>
      </w:r>
    </w:p>
    <w:sectPr w:rsidR="00DA7416" w:rsidRPr="00B9277A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D6AE1"/>
    <w:multiLevelType w:val="multilevel"/>
    <w:tmpl w:val="FE1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7A"/>
    <w:rsid w:val="00020B7F"/>
    <w:rsid w:val="00043144"/>
    <w:rsid w:val="0010086E"/>
    <w:rsid w:val="001B1E6C"/>
    <w:rsid w:val="00203593"/>
    <w:rsid w:val="00287ABF"/>
    <w:rsid w:val="002B5B4B"/>
    <w:rsid w:val="00376BC0"/>
    <w:rsid w:val="003E5BD4"/>
    <w:rsid w:val="00426AD3"/>
    <w:rsid w:val="00511ABC"/>
    <w:rsid w:val="005B4429"/>
    <w:rsid w:val="00692D4D"/>
    <w:rsid w:val="00966579"/>
    <w:rsid w:val="00A00CB9"/>
    <w:rsid w:val="00A409C1"/>
    <w:rsid w:val="00AA62A4"/>
    <w:rsid w:val="00AD3300"/>
    <w:rsid w:val="00B05B11"/>
    <w:rsid w:val="00B9277A"/>
    <w:rsid w:val="00DA7416"/>
    <w:rsid w:val="00E55E39"/>
    <w:rsid w:val="00EF4B7B"/>
    <w:rsid w:val="00F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68EE"/>
  <w15:chartTrackingRefBased/>
  <w15:docId w15:val="{6D287A60-22C9-422E-BE33-3706EA83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8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91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usaumatelleditor.com/narraciones-biblicas-que-animen-a-hacer-el-bien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esusaumatelleditor.com/narraciones-biblicas-que-animen-a-hacer-el-bi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29</cp:revision>
  <dcterms:created xsi:type="dcterms:W3CDTF">2021-12-12T09:49:00Z</dcterms:created>
  <dcterms:modified xsi:type="dcterms:W3CDTF">2021-12-12T10:16:00Z</dcterms:modified>
</cp:coreProperties>
</file>