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753D1" w14:textId="59709D7E" w:rsidR="0010086E" w:rsidRDefault="002350F3" w:rsidP="002350F3">
      <w:pPr>
        <w:jc w:val="center"/>
        <w:rPr>
          <w:sz w:val="44"/>
          <w:szCs w:val="44"/>
        </w:rPr>
      </w:pPr>
      <w:r w:rsidRPr="002350F3">
        <w:rPr>
          <w:sz w:val="44"/>
          <w:szCs w:val="44"/>
        </w:rPr>
        <w:t>La por al Papu</w:t>
      </w:r>
    </w:p>
    <w:p w14:paraId="5056C1FD" w14:textId="548DE6B9" w:rsidR="002350F3" w:rsidRDefault="002350F3" w:rsidP="00A62E92">
      <w:pPr>
        <w:spacing w:after="0"/>
        <w:jc w:val="both"/>
      </w:pPr>
      <w:r>
        <w:t>Certifico que el papa Francesc està aportant uns valors bons, cristians, necessaris i... llargament i impacientment esperats durant moltes dècades.</w:t>
      </w:r>
      <w:r w:rsidR="00A62E92">
        <w:t xml:space="preserve"> És... encara que no del tot, lo que jo volia.</w:t>
      </w:r>
    </w:p>
    <w:p w14:paraId="4CD7C2D7" w14:textId="37600562" w:rsidR="002350F3" w:rsidRDefault="002350F3" w:rsidP="002350F3">
      <w:pPr>
        <w:jc w:val="both"/>
      </w:pPr>
      <w:r>
        <w:t xml:space="preserve">Però... “sembla” que, davant el poder d’EUA, tingui por de dir la veritat. </w:t>
      </w:r>
    </w:p>
    <w:p w14:paraId="50D7838E" w14:textId="77777777" w:rsidR="002350F3" w:rsidRDefault="002350F3" w:rsidP="002350F3">
      <w:pPr>
        <w:jc w:val="both"/>
      </w:pPr>
      <w:r>
        <w:t>I no hauria de ser així, perquè els nostres profetes (els bons), que haurien de ser, juntament amb Crist, els nostres guies, en ocasions una mica similars, van dir coses d’aquest estil:</w:t>
      </w:r>
    </w:p>
    <w:p w14:paraId="0C29FAA7" w14:textId="77777777" w:rsidR="00E62060" w:rsidRPr="00E62060" w:rsidRDefault="00E62060" w:rsidP="00E62060">
      <w:pPr>
        <w:spacing w:line="240" w:lineRule="auto"/>
        <w:rPr>
          <w:rFonts w:asciiTheme="minorHAnsi" w:eastAsia="Times New Roman" w:hAnsiTheme="minorHAnsi" w:cstheme="minorHAnsi"/>
        </w:rPr>
      </w:pPr>
      <w:r w:rsidRPr="00E62060">
        <w:rPr>
          <w:rFonts w:eastAsia="Calibri" w:cs="Times New Roman"/>
          <w:szCs w:val="22"/>
        </w:rPr>
        <w:t xml:space="preserve">Ai dels qui fan lleis injustes  /  i promulguen decrets opressors!  /  Neguen la justícia als febles,  /  roben el dret als pobres del meu poble;  /  les viudes són el seu botí  /  espolien els orfes.  /  Què fareu el dia  /  que us demanaran comptes,  /  quan veureu apropar-se la tempesta?  /  A qui acudireu perquè us socorri?  /  On amagareu les vostres riqueses? (Isaïes </w:t>
      </w:r>
      <w:r w:rsidRPr="00E62060">
        <w:rPr>
          <w:rFonts w:asciiTheme="minorHAnsi" w:eastAsia="Times New Roman" w:hAnsiTheme="minorHAnsi" w:cstheme="minorHAnsi"/>
        </w:rPr>
        <w:t>10: 1-3)</w:t>
      </w:r>
    </w:p>
    <w:p w14:paraId="418190F0" w14:textId="43385FED" w:rsidR="00E62060" w:rsidRPr="00E62060" w:rsidRDefault="00E62060" w:rsidP="00E62060">
      <w:pPr>
        <w:spacing w:line="276" w:lineRule="auto"/>
        <w:jc w:val="both"/>
        <w:rPr>
          <w:rFonts w:eastAsia="Calibri" w:cs="Times New Roman"/>
          <w:lang w:val="es-ES"/>
        </w:rPr>
      </w:pPr>
      <w:r w:rsidRPr="00E62060">
        <w:rPr>
          <w:rFonts w:eastAsia="Calibri" w:cs="Times New Roman"/>
        </w:rPr>
        <w:t>Jo us dic: escolteu bé,  /  governants del poble de Jacob,  /  prohoms de la casa d'Israel!  /  No us pertoca a vosaltres de conèixer el dret?  /   Doncs només sabeu odiar el bé i estimar el mal:  /  arrenqueu la pell del cos i la carn dels ossos.  /  Però ningú dels qui devoren la carn del meu poble,  (...)  a cap d'aquests  /   el Senyor no respondrà  /  quan cridi</w:t>
      </w:r>
      <w:r>
        <w:rPr>
          <w:rFonts w:eastAsia="Calibri" w:cs="Times New Roman"/>
        </w:rPr>
        <w:t>n</w:t>
      </w:r>
      <w:r w:rsidRPr="00E62060">
        <w:rPr>
          <w:rFonts w:eastAsia="Calibri" w:cs="Times New Roman"/>
        </w:rPr>
        <w:t xml:space="preserve"> auxili.  /  Són uns criminals  /   i ell els amagarà la cara.  (Miquees </w:t>
      </w:r>
      <w:r w:rsidRPr="00E62060">
        <w:rPr>
          <w:rFonts w:eastAsia="Calibri" w:cs="Times New Roman"/>
          <w:lang w:val="es-ES"/>
        </w:rPr>
        <w:t>3: 1-4)</w:t>
      </w:r>
    </w:p>
    <w:p w14:paraId="22A230D7" w14:textId="77777777" w:rsidR="00E62060" w:rsidRPr="00E62060" w:rsidRDefault="00E62060" w:rsidP="00E62060">
      <w:pPr>
        <w:spacing w:line="276" w:lineRule="auto"/>
        <w:jc w:val="both"/>
        <w:rPr>
          <w:rFonts w:eastAsia="Calibri" w:cs="Times New Roman"/>
          <w:lang w:val="es-ES"/>
        </w:rPr>
      </w:pPr>
      <w:r w:rsidRPr="00E62060">
        <w:rPr>
          <w:rFonts w:eastAsia="Calibri" w:cs="Times New Roman"/>
        </w:rPr>
        <w:t xml:space="preserve">Rei de Judà, que seus al tron de David (...)  /  Això diu el Senyor:  /  Defenseu el dret i la justícia,  / arrenqueu l'oprimit de mans de l'opressor, / no maltracteu ni injurieu l'immigrant,  /  l'orfe o la viuda,  /  ni vesseu sang innocent en aquesta ciutat. (...)  /  Però si no feu cas de les meves paraules,  /  aquest palau es convertirà en una ruïna.  / Ho juro per mi mateix, jo, el Senyor.  (Jeremies </w:t>
      </w:r>
      <w:r w:rsidRPr="00E62060">
        <w:rPr>
          <w:rFonts w:eastAsia="Calibri" w:cs="Times New Roman"/>
          <w:lang w:val="es-ES"/>
        </w:rPr>
        <w:t>22:2)</w:t>
      </w:r>
    </w:p>
    <w:p w14:paraId="79BB4083" w14:textId="2257552A" w:rsidR="002350F3" w:rsidRDefault="002350F3" w:rsidP="002350F3">
      <w:pPr>
        <w:jc w:val="both"/>
      </w:pPr>
      <w:r>
        <w:t xml:space="preserve"> </w:t>
      </w:r>
      <w:r w:rsidR="007735DF">
        <w:t>Per una sort de l’atzar, han coincidit, amb pocs dies de diferència entre un i l’altre, dos fets similars.</w:t>
      </w:r>
    </w:p>
    <w:p w14:paraId="1D47A45F" w14:textId="28B6FC65" w:rsidR="007735DF" w:rsidRDefault="007735DF" w:rsidP="002350F3">
      <w:pPr>
        <w:jc w:val="both"/>
      </w:pPr>
      <w:r>
        <w:t>Quan la jutgessa britànica ha negat judicialment una extradició als EUA , on hauria tingut amb seguretat un tracte altament cruel, d’un periodista honest, però ho ha fet argumentant que hi havia perill que el detingut se suïcidés.</w:t>
      </w:r>
      <w:r w:rsidR="00A62E92">
        <w:t>..</w:t>
      </w:r>
      <w:r>
        <w:t xml:space="preserve"> Està bé si això serveix per salvar-lo, però és que la jutgessa hauria d’haver dit:</w:t>
      </w:r>
    </w:p>
    <w:p w14:paraId="7FD43155" w14:textId="7268339E" w:rsidR="007735DF" w:rsidRDefault="007735DF" w:rsidP="007735DF">
      <w:pPr>
        <w:spacing w:after="0"/>
        <w:jc w:val="both"/>
      </w:pPr>
      <w:r>
        <w:t>*Els fets denunciats eren crims d’Estat contra les persones.</w:t>
      </w:r>
    </w:p>
    <w:p w14:paraId="229116C8" w14:textId="63764340" w:rsidR="007735DF" w:rsidRDefault="007735DF" w:rsidP="007735DF">
      <w:pPr>
        <w:spacing w:after="0"/>
        <w:jc w:val="both"/>
      </w:pPr>
      <w:r>
        <w:t xml:space="preserve">*Un periodista honest té una </w:t>
      </w:r>
      <w:r w:rsidRPr="007735DF">
        <w:rPr>
          <w:u w:val="single"/>
        </w:rPr>
        <w:t>obligació</w:t>
      </w:r>
      <w:r>
        <w:t xml:space="preserve"> en consciència de fer-los saber a l’opinió pública.</w:t>
      </w:r>
    </w:p>
    <w:p w14:paraId="4AFED0A1" w14:textId="40E8535F" w:rsidR="007735DF" w:rsidRDefault="007735DF" w:rsidP="007735DF">
      <w:pPr>
        <w:spacing w:after="0"/>
        <w:jc w:val="both"/>
      </w:pPr>
      <w:r>
        <w:t xml:space="preserve">*I això, sobretot, si la potència criminal </w:t>
      </w:r>
      <w:r w:rsidR="00A62E92">
        <w:t>pretén mantenir-los en secret.</w:t>
      </w:r>
    </w:p>
    <w:p w14:paraId="2BD33782" w14:textId="61054174" w:rsidR="00A62E92" w:rsidRDefault="00A62E92" w:rsidP="007735DF">
      <w:pPr>
        <w:spacing w:after="0"/>
        <w:jc w:val="both"/>
      </w:pPr>
    </w:p>
    <w:p w14:paraId="21ACE711" w14:textId="00290F10" w:rsidR="00A62E92" w:rsidRDefault="00A62E92" w:rsidP="00A62E92">
      <w:pPr>
        <w:jc w:val="both"/>
      </w:pPr>
      <w:r>
        <w:t>Doncs ens trobem en el cas que dues persones importants, que fan una molt bona tasca, quan es troben davant el Papu del EUA, tenen por i s’arronsen.</w:t>
      </w:r>
    </w:p>
    <w:p w14:paraId="5ABB1666" w14:textId="4E731074" w:rsidR="00A62E92" w:rsidRDefault="00A62E92" w:rsidP="00A62E92">
      <w:pPr>
        <w:spacing w:after="0"/>
        <w:jc w:val="both"/>
      </w:pPr>
      <w:r>
        <w:t>(Papu: segons el DIEC: “Ésser fantàstic amb què es fa por a les criatures.”)</w:t>
      </w:r>
    </w:p>
    <w:p w14:paraId="2F4B03E4" w14:textId="5029EA03" w:rsidR="00A62E92" w:rsidRDefault="00A62E92" w:rsidP="00A62E92">
      <w:pPr>
        <w:spacing w:after="0"/>
        <w:jc w:val="both"/>
      </w:pPr>
      <w:r>
        <w:t>(A les criatures i, sovint, a lo que no són criatures.)</w:t>
      </w:r>
    </w:p>
    <w:p w14:paraId="5A7915D7" w14:textId="5AF23ACD" w:rsidR="00A62E92" w:rsidRPr="002350F3" w:rsidRDefault="00A62E92" w:rsidP="00A62E92">
      <w:pPr>
        <w:jc w:val="right"/>
      </w:pPr>
      <w:r>
        <w:t>Antoni Ferret</w:t>
      </w:r>
    </w:p>
    <w:sectPr w:rsidR="00A62E92" w:rsidRPr="002350F3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F3"/>
    <w:rsid w:val="0010086E"/>
    <w:rsid w:val="002350F3"/>
    <w:rsid w:val="007735DF"/>
    <w:rsid w:val="00A62E92"/>
    <w:rsid w:val="00B05B11"/>
    <w:rsid w:val="00E6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5202"/>
  <w15:chartTrackingRefBased/>
  <w15:docId w15:val="{21E48F68-6361-48DF-8544-C2C084DE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2021-01-05T14:32:00Z</dcterms:created>
  <dcterms:modified xsi:type="dcterms:W3CDTF">2021-01-05T15:07:00Z</dcterms:modified>
</cp:coreProperties>
</file>