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3756" w14:textId="637DE506" w:rsidR="0010086E" w:rsidRDefault="009D6514" w:rsidP="007167D9">
      <w:pPr>
        <w:spacing w:after="0"/>
        <w:jc w:val="center"/>
        <w:rPr>
          <w:sz w:val="36"/>
          <w:szCs w:val="36"/>
        </w:rPr>
      </w:pPr>
      <w:r w:rsidRPr="009D6514">
        <w:rPr>
          <w:sz w:val="36"/>
          <w:szCs w:val="36"/>
        </w:rPr>
        <w:t>De tres en tres, 8</w:t>
      </w:r>
    </w:p>
    <w:p w14:paraId="6FC7FB0E" w14:textId="153DC474" w:rsidR="009D6514" w:rsidRDefault="007167D9" w:rsidP="009D6514">
      <w:pPr>
        <w:jc w:val="center"/>
        <w:rPr>
          <w:sz w:val="28"/>
          <w:szCs w:val="28"/>
          <w:lang w:val="es-ES"/>
        </w:rPr>
      </w:pPr>
      <w:r w:rsidRPr="007167D9">
        <w:rPr>
          <w:sz w:val="28"/>
          <w:szCs w:val="28"/>
          <w:lang w:val="es-ES"/>
        </w:rPr>
        <w:t>Críticas proféticas a los gobernantes</w:t>
      </w:r>
    </w:p>
    <w:p w14:paraId="6C3729FB" w14:textId="02843514" w:rsidR="003C144A" w:rsidRPr="003C144A" w:rsidRDefault="00DE1482" w:rsidP="003C14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5D0D">
        <w:rPr>
          <w:rFonts w:ascii="Calibri" w:eastAsia="Calibri" w:hAnsi="Calibri" w:cs="Times New Roman"/>
          <w:sz w:val="24"/>
          <w:szCs w:val="24"/>
          <w:lang w:val="es-ES"/>
        </w:rPr>
        <w:t>¡Ay de quienes hacen leyes injustas  /  y promulgan decretos opresores!  /  Niegan la justicia a los débiles,  /  roban el derecho a los pobres de mi pueblo;  /  las viudas son su botín  /  expolian a los huérfanos.  /  ¿Qué haréis el día  /  en que os pedirán cuentas,  /  cuando veréis acercarse la tormenta?  /  ¿A quién acudiréis para que os socorra?  /  ¿Dónde esconderéis vuestras riquezas?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 (</w:t>
      </w:r>
      <w:r w:rsidRPr="003C144A">
        <w:rPr>
          <w:rFonts w:eastAsia="Calibri" w:cstheme="minorHAnsi"/>
          <w:sz w:val="24"/>
          <w:szCs w:val="24"/>
          <w:lang w:val="es-ES"/>
        </w:rPr>
        <w:t xml:space="preserve">Isaías </w:t>
      </w:r>
      <w:r w:rsidR="003C144A" w:rsidRPr="003C144A">
        <w:rPr>
          <w:rFonts w:eastAsia="Times New Roman" w:cstheme="minorHAnsi"/>
          <w:sz w:val="24"/>
          <w:szCs w:val="24"/>
        </w:rPr>
        <w:t>10: 1-3)</w:t>
      </w:r>
    </w:p>
    <w:p w14:paraId="3B549038" w14:textId="1B526338" w:rsidR="00DE1482" w:rsidRPr="00D55D0D" w:rsidRDefault="00DE1482" w:rsidP="00DE1482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7BEB8033" w14:textId="0897D8E1" w:rsidR="000A6C87" w:rsidRDefault="000A6C87" w:rsidP="000A6C87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45231">
        <w:rPr>
          <w:rFonts w:ascii="Calibri" w:eastAsia="Calibri" w:hAnsi="Calibri" w:cs="Times New Roman"/>
          <w:sz w:val="24"/>
          <w:szCs w:val="24"/>
          <w:lang w:val="es-ES"/>
        </w:rPr>
        <w:t>Yo os digo: ¡escuchad bien, / gobernantes del pueblo de Jacob,  /  prohombres de la casa de Israel!  /  ¿No os corresponde a vosotros conocer el derecho?  /   Pues sólo sabéis odiar el bien y querer el mal:  / arrancáis la piel del cuerpo y la carne de los huesos.  /  Pero nadie de quienes devoran la carne de mi pueblo,   /  (...)  a ninguno de estos  /   el Señor responderá  /  cuando grite auxilio.  /  Son  criminales  /   y él les esconderá la cara.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(Miqueas 3: 1-4)</w:t>
      </w:r>
    </w:p>
    <w:p w14:paraId="425C7B25" w14:textId="7849D50A" w:rsidR="00914D45" w:rsidRPr="000C1001" w:rsidRDefault="00914D45" w:rsidP="00914D45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0C1001">
        <w:rPr>
          <w:rFonts w:ascii="Calibri" w:eastAsia="Calibri" w:hAnsi="Calibri" w:cs="Times New Roman"/>
          <w:sz w:val="24"/>
          <w:szCs w:val="24"/>
          <w:lang w:val="es-ES"/>
        </w:rPr>
        <w:t>Rey de Judá, que te sientas en el trono de David (...)  /  Esto dice el Señor:  /  Defended el derecho y la justicia,  / arrancad al oprimido de manos del opresor, / no maltratéis ni injuriéis al inmigrante,  /  al huérfano o a la viuda,  /  ni derraméis sangre inocente en esta ciudad. (...)  /  Pero si no hacéis caso de mis palabras,  /  este palacio se convertirá en una ruina.  / Lo juro por mí mismo, yo, el Señor.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 (Jeremías </w:t>
      </w:r>
      <w:r w:rsidR="00717B55">
        <w:rPr>
          <w:rFonts w:ascii="Calibri" w:eastAsia="Calibri" w:hAnsi="Calibri" w:cs="Times New Roman"/>
          <w:sz w:val="24"/>
          <w:szCs w:val="24"/>
          <w:lang w:val="es-ES"/>
        </w:rPr>
        <w:t>22:2)</w:t>
      </w:r>
    </w:p>
    <w:p w14:paraId="415AF135" w14:textId="77777777" w:rsidR="000A6C87" w:rsidRDefault="000A6C87" w:rsidP="000A6C87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36DEF1AF" w14:textId="77777777" w:rsidR="000A6C87" w:rsidRPr="00F45231" w:rsidRDefault="000A6C87" w:rsidP="000A6C8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7DA65FCB" w14:textId="77777777" w:rsidR="007167D9" w:rsidRPr="007167D9" w:rsidRDefault="007167D9" w:rsidP="007167D9">
      <w:pPr>
        <w:jc w:val="both"/>
        <w:rPr>
          <w:sz w:val="24"/>
          <w:szCs w:val="24"/>
          <w:lang w:val="es-ES"/>
        </w:rPr>
      </w:pPr>
    </w:p>
    <w:sectPr w:rsidR="007167D9" w:rsidRPr="007167D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14"/>
    <w:rsid w:val="000A6C87"/>
    <w:rsid w:val="0010086E"/>
    <w:rsid w:val="001F049C"/>
    <w:rsid w:val="003C144A"/>
    <w:rsid w:val="004D20EB"/>
    <w:rsid w:val="007167D9"/>
    <w:rsid w:val="00717B55"/>
    <w:rsid w:val="00747932"/>
    <w:rsid w:val="00914D45"/>
    <w:rsid w:val="009D6514"/>
    <w:rsid w:val="00B05B11"/>
    <w:rsid w:val="00D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658C"/>
  <w15:chartTrackingRefBased/>
  <w15:docId w15:val="{2FF965A0-27DD-488B-ADDF-D28F4B6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2020-07-22T16:30:00Z</dcterms:created>
  <dcterms:modified xsi:type="dcterms:W3CDTF">2020-07-23T14:29:00Z</dcterms:modified>
</cp:coreProperties>
</file>