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3B4DB" w14:textId="0443F6EF" w:rsidR="0010086E" w:rsidRDefault="00947035">
      <w:pPr>
        <w:rPr>
          <w:sz w:val="36"/>
          <w:szCs w:val="36"/>
        </w:rPr>
      </w:pPr>
      <w:r w:rsidRPr="00211DF3">
        <w:rPr>
          <w:sz w:val="36"/>
          <w:szCs w:val="36"/>
        </w:rPr>
        <w:t>Les nostres vides en mans de la incompetència</w:t>
      </w:r>
    </w:p>
    <w:p w14:paraId="3E64DAE2" w14:textId="16B951BF" w:rsidR="00211DF3" w:rsidRDefault="00211DF3">
      <w:pPr>
        <w:rPr>
          <w:sz w:val="24"/>
          <w:szCs w:val="24"/>
        </w:rPr>
      </w:pPr>
      <w:r>
        <w:rPr>
          <w:sz w:val="24"/>
          <w:szCs w:val="24"/>
        </w:rPr>
        <w:t>Sempre hem sabut que era així, però és que arriba un punt que ja passa de rosca.</w:t>
      </w:r>
    </w:p>
    <w:p w14:paraId="5A2EE7C0" w14:textId="0F517514" w:rsidR="005A6A2A" w:rsidRDefault="00211DF3">
      <w:pPr>
        <w:rPr>
          <w:sz w:val="24"/>
          <w:szCs w:val="24"/>
        </w:rPr>
      </w:pPr>
      <w:r>
        <w:rPr>
          <w:sz w:val="24"/>
          <w:szCs w:val="24"/>
        </w:rPr>
        <w:t>En un escrit d’abril-maig,</w:t>
      </w:r>
      <w:r w:rsidR="00716532">
        <w:rPr>
          <w:sz w:val="24"/>
          <w:szCs w:val="24"/>
        </w:rPr>
        <w:t xml:space="preserve"> demanava que “no ens confonguéssim, entre els d</w:t>
      </w:r>
      <w:r w:rsidR="005A6A2A">
        <w:rPr>
          <w:sz w:val="24"/>
          <w:szCs w:val="24"/>
        </w:rPr>
        <w:t>i</w:t>
      </w:r>
      <w:r w:rsidR="00716532">
        <w:rPr>
          <w:sz w:val="24"/>
          <w:szCs w:val="24"/>
        </w:rPr>
        <w:t>ferents crèdits i ajudes dels quals es</w:t>
      </w:r>
      <w:r w:rsidR="005A6A2A">
        <w:rPr>
          <w:sz w:val="24"/>
          <w:szCs w:val="24"/>
        </w:rPr>
        <w:t xml:space="preserve"> </w:t>
      </w:r>
      <w:r w:rsidR="00716532">
        <w:rPr>
          <w:sz w:val="24"/>
          <w:szCs w:val="24"/>
        </w:rPr>
        <w:t>parlava aleshores</w:t>
      </w:r>
      <w:r w:rsidR="005A6A2A">
        <w:rPr>
          <w:sz w:val="24"/>
          <w:szCs w:val="24"/>
        </w:rPr>
        <w:t>”.</w:t>
      </w:r>
    </w:p>
    <w:p w14:paraId="5E18DDED" w14:textId="77777777" w:rsidR="005A6A2A" w:rsidRDefault="005A6A2A">
      <w:pPr>
        <w:rPr>
          <w:sz w:val="24"/>
          <w:szCs w:val="24"/>
        </w:rPr>
      </w:pPr>
      <w:r>
        <w:rPr>
          <w:sz w:val="24"/>
          <w:szCs w:val="24"/>
        </w:rPr>
        <w:t>Recordem que ho concretàvem així:</w:t>
      </w:r>
    </w:p>
    <w:p w14:paraId="7A2DDD58" w14:textId="77777777" w:rsidR="005A6A2A" w:rsidRPr="005A6A2A" w:rsidRDefault="005A6A2A" w:rsidP="005A6A2A">
      <w:pPr>
        <w:spacing w:after="0"/>
        <w:jc w:val="both"/>
        <w:rPr>
          <w:b/>
          <w:szCs w:val="24"/>
          <w:u w:val="single"/>
        </w:rPr>
      </w:pPr>
      <w:r w:rsidRPr="005A6A2A">
        <w:rPr>
          <w:szCs w:val="24"/>
          <w:u w:val="single"/>
        </w:rPr>
        <w:t xml:space="preserve">És a dir:  el programa de l'ICO per a pimes i autònoms:  </w:t>
      </w:r>
      <w:r w:rsidRPr="005A6A2A">
        <w:rPr>
          <w:b/>
          <w:szCs w:val="24"/>
          <w:u w:val="single"/>
        </w:rPr>
        <w:t>20.000 milions</w:t>
      </w:r>
    </w:p>
    <w:p w14:paraId="4C917D4B" w14:textId="56C4E02E" w:rsidR="005A6A2A" w:rsidRPr="005A6A2A" w:rsidRDefault="005A6A2A" w:rsidP="005A6A2A">
      <w:pPr>
        <w:spacing w:after="0"/>
        <w:jc w:val="both"/>
        <w:rPr>
          <w:szCs w:val="24"/>
          <w:u w:val="single"/>
        </w:rPr>
      </w:pPr>
      <w:r w:rsidRPr="005A6A2A">
        <w:rPr>
          <w:szCs w:val="24"/>
          <w:u w:val="single"/>
        </w:rPr>
        <w:t xml:space="preserve">Ajuda europea als governs per al subsidi d'atur:   </w:t>
      </w:r>
      <w:r w:rsidRPr="005A6A2A">
        <w:rPr>
          <w:b/>
          <w:szCs w:val="24"/>
          <w:u w:val="single"/>
        </w:rPr>
        <w:t>100.000 milions</w:t>
      </w:r>
      <w:r w:rsidRPr="005A6A2A">
        <w:rPr>
          <w:szCs w:val="24"/>
          <w:u w:val="single"/>
        </w:rPr>
        <w:t xml:space="preserve">  (a repartir</w:t>
      </w:r>
      <w:r>
        <w:rPr>
          <w:szCs w:val="24"/>
          <w:u w:val="single"/>
        </w:rPr>
        <w:t xml:space="preserve"> entre els països</w:t>
      </w:r>
      <w:r w:rsidRPr="005A6A2A">
        <w:rPr>
          <w:szCs w:val="24"/>
          <w:u w:val="single"/>
        </w:rPr>
        <w:t>)</w:t>
      </w:r>
    </w:p>
    <w:p w14:paraId="048077B2" w14:textId="77777777" w:rsidR="005A6A2A" w:rsidRPr="005A6A2A" w:rsidRDefault="005A6A2A" w:rsidP="005A6A2A">
      <w:pPr>
        <w:spacing w:after="0"/>
        <w:jc w:val="both"/>
        <w:rPr>
          <w:szCs w:val="24"/>
          <w:u w:val="single"/>
        </w:rPr>
      </w:pPr>
      <w:r w:rsidRPr="005A6A2A">
        <w:rPr>
          <w:szCs w:val="24"/>
          <w:u w:val="single"/>
        </w:rPr>
        <w:t xml:space="preserve">L'ajuda europea al sector sanitari:   </w:t>
      </w:r>
      <w:r w:rsidRPr="005A6A2A">
        <w:rPr>
          <w:b/>
          <w:szCs w:val="24"/>
          <w:u w:val="single"/>
        </w:rPr>
        <w:t xml:space="preserve">240.000 milions   </w:t>
      </w:r>
      <w:r w:rsidRPr="005A6A2A">
        <w:rPr>
          <w:szCs w:val="24"/>
          <w:u w:val="single"/>
        </w:rPr>
        <w:t>(</w:t>
      </w:r>
      <w:r w:rsidRPr="005A6A2A">
        <w:rPr>
          <w:b/>
          <w:szCs w:val="24"/>
          <w:u w:val="single"/>
        </w:rPr>
        <w:t>24.000 milions</w:t>
      </w:r>
      <w:r w:rsidRPr="005A6A2A">
        <w:rPr>
          <w:szCs w:val="24"/>
          <w:u w:val="single"/>
        </w:rPr>
        <w:t xml:space="preserve"> per a Espanya)</w:t>
      </w:r>
    </w:p>
    <w:p w14:paraId="4F7CAC26" w14:textId="3ECE38F7" w:rsidR="005A6A2A" w:rsidRPr="005A6A2A" w:rsidRDefault="005A6A2A" w:rsidP="005A6A2A">
      <w:pPr>
        <w:rPr>
          <w:szCs w:val="24"/>
          <w:u w:val="single"/>
        </w:rPr>
      </w:pPr>
      <w:r w:rsidRPr="005A6A2A">
        <w:rPr>
          <w:szCs w:val="24"/>
          <w:u w:val="single"/>
        </w:rPr>
        <w:t>(Tots tres estan aprovats, però no han començat encara a ser posats en pràctica.)</w:t>
      </w:r>
    </w:p>
    <w:p w14:paraId="5E81BC44" w14:textId="2A1EAE7D" w:rsidR="00211DF3" w:rsidRDefault="00211D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6A2A">
        <w:rPr>
          <w:sz w:val="24"/>
          <w:szCs w:val="24"/>
        </w:rPr>
        <w:t>Doncs ja sembla que no sigui possible, el fet de no confondre’ns.</w:t>
      </w:r>
    </w:p>
    <w:p w14:paraId="73191E05" w14:textId="77777777" w:rsidR="005A6A2A" w:rsidRDefault="005A6A2A">
      <w:pPr>
        <w:rPr>
          <w:sz w:val="24"/>
          <w:szCs w:val="24"/>
        </w:rPr>
      </w:pPr>
      <w:r>
        <w:rPr>
          <w:sz w:val="24"/>
          <w:szCs w:val="24"/>
        </w:rPr>
        <w:t>Tot allò que a l’abril es deia que ja era aprovat i que era urgent, avui, dos mesos després, ja no sé si encara és urgent o no, però ara diuen que encara ho estan discutint, i que encara no hi ha acord, que potser al juliol...</w:t>
      </w:r>
    </w:p>
    <w:p w14:paraId="7618AD20" w14:textId="49E4B16F" w:rsidR="005A6A2A" w:rsidRDefault="005A6A2A">
      <w:pPr>
        <w:rPr>
          <w:sz w:val="24"/>
          <w:szCs w:val="24"/>
        </w:rPr>
      </w:pPr>
      <w:r>
        <w:rPr>
          <w:sz w:val="24"/>
          <w:szCs w:val="24"/>
        </w:rPr>
        <w:t>Com és possible que es</w:t>
      </w:r>
      <w:r w:rsidR="0001068D">
        <w:rPr>
          <w:sz w:val="24"/>
          <w:szCs w:val="24"/>
        </w:rPr>
        <w:t xml:space="preserve"> publiqui</w:t>
      </w:r>
      <w:r>
        <w:rPr>
          <w:sz w:val="24"/>
          <w:szCs w:val="24"/>
        </w:rPr>
        <w:t xml:space="preserve"> </w:t>
      </w:r>
      <w:r w:rsidR="0001068D">
        <w:rPr>
          <w:sz w:val="24"/>
          <w:szCs w:val="24"/>
        </w:rPr>
        <w:t>com a</w:t>
      </w:r>
      <w:r>
        <w:rPr>
          <w:sz w:val="24"/>
          <w:szCs w:val="24"/>
        </w:rPr>
        <w:t xml:space="preserve"> aprova</w:t>
      </w:r>
      <w:r w:rsidR="0001068D">
        <w:rPr>
          <w:sz w:val="24"/>
          <w:szCs w:val="24"/>
        </w:rPr>
        <w:t>da</w:t>
      </w:r>
      <w:r>
        <w:rPr>
          <w:sz w:val="24"/>
          <w:szCs w:val="24"/>
        </w:rPr>
        <w:t xml:space="preserve"> una cosa </w:t>
      </w:r>
      <w:r w:rsidR="0001068D">
        <w:rPr>
          <w:sz w:val="24"/>
          <w:szCs w:val="24"/>
        </w:rPr>
        <w:t>que dos mesos després encara diguin que l’estan discutint???</w:t>
      </w:r>
      <w:r>
        <w:rPr>
          <w:sz w:val="24"/>
          <w:szCs w:val="24"/>
        </w:rPr>
        <w:t xml:space="preserve"> </w:t>
      </w:r>
    </w:p>
    <w:p w14:paraId="6577D0E1" w14:textId="1AF5A989" w:rsidR="0001068D" w:rsidRDefault="0001068D">
      <w:pPr>
        <w:rPr>
          <w:sz w:val="24"/>
          <w:szCs w:val="24"/>
        </w:rPr>
      </w:pPr>
      <w:r>
        <w:rPr>
          <w:sz w:val="24"/>
          <w:szCs w:val="24"/>
        </w:rPr>
        <w:t>Però no és que encara ho discuteixin. Hi ha una cosa pitjor: és que arriba un moment en què ja no es recorda per a què va destinat. Els 240.000 milions (24.000 per a Espanya) sempre s’havia dit que eren per reforçar els sectors sanitaris de cada país, perquè s’havia reconegut que estaven mancats. I, a més a més,  per preparar-se per a la “pròxima”, possible, envestida.</w:t>
      </w:r>
    </w:p>
    <w:p w14:paraId="5D75BA05" w14:textId="332090A2" w:rsidR="0001068D" w:rsidRDefault="0001068D">
      <w:pPr>
        <w:rPr>
          <w:sz w:val="24"/>
          <w:szCs w:val="24"/>
        </w:rPr>
      </w:pPr>
      <w:r>
        <w:rPr>
          <w:sz w:val="24"/>
          <w:szCs w:val="24"/>
        </w:rPr>
        <w:t xml:space="preserve">Era urgent per això. Ara... és horrible, però la redactora del diari Público (un diari suposadament dels </w:t>
      </w:r>
      <w:r w:rsidR="00D46988">
        <w:rPr>
          <w:sz w:val="24"/>
          <w:szCs w:val="24"/>
        </w:rPr>
        <w:t xml:space="preserve">més </w:t>
      </w:r>
      <w:r>
        <w:rPr>
          <w:sz w:val="24"/>
          <w:szCs w:val="24"/>
        </w:rPr>
        <w:t>seriosos</w:t>
      </w:r>
      <w:r w:rsidR="00D46988">
        <w:rPr>
          <w:sz w:val="24"/>
          <w:szCs w:val="24"/>
        </w:rPr>
        <w:t>), avui, 15 de juny, parla de la quantitat, 240.000 milions, però sense dir a què van destinats, i fins i tot, sense que, en un article que es podria avaluar en més de dues pàgines, surti tan sols l’expressió “sector sanitari”.</w:t>
      </w:r>
    </w:p>
    <w:p w14:paraId="035953D9" w14:textId="0D9386B6" w:rsidR="00A61FDE" w:rsidRDefault="00A61FDE">
      <w:pPr>
        <w:rPr>
          <w:sz w:val="24"/>
          <w:szCs w:val="24"/>
        </w:rPr>
      </w:pPr>
      <w:r>
        <w:rPr>
          <w:sz w:val="24"/>
          <w:szCs w:val="24"/>
        </w:rPr>
        <w:t xml:space="preserve">I recordem que, a més de tot això, hi ha el paquet GROS, el que s’hauria d’aplicar a la reconstrucció de l’economia. El projecte que va començar amb dos bilions, i alguns deien que només un bilió i mig. </w:t>
      </w:r>
      <w:r w:rsidR="00D111CF">
        <w:rPr>
          <w:sz w:val="24"/>
          <w:szCs w:val="24"/>
        </w:rPr>
        <w:t>Ara s’està parlant de 750.000 o només 500.000 milions. En això sí que lo més calent és a l’aigüera.</w:t>
      </w:r>
    </w:p>
    <w:p w14:paraId="1398BF80" w14:textId="31689040" w:rsidR="00D46988" w:rsidRDefault="00D46988">
      <w:pPr>
        <w:rPr>
          <w:sz w:val="24"/>
          <w:szCs w:val="24"/>
        </w:rPr>
      </w:pPr>
      <w:r>
        <w:rPr>
          <w:sz w:val="24"/>
          <w:szCs w:val="24"/>
        </w:rPr>
        <w:t>En mans de la incompetència...</w:t>
      </w:r>
    </w:p>
    <w:p w14:paraId="796ED4DF" w14:textId="0ECEB0AF" w:rsidR="00D46988" w:rsidRDefault="00D46988">
      <w:pPr>
        <w:rPr>
          <w:sz w:val="24"/>
          <w:szCs w:val="24"/>
        </w:rPr>
      </w:pPr>
      <w:r>
        <w:rPr>
          <w:sz w:val="24"/>
          <w:szCs w:val="24"/>
        </w:rPr>
        <w:t>Antoni Ferret</w:t>
      </w:r>
    </w:p>
    <w:p w14:paraId="3FFB797C" w14:textId="77777777" w:rsidR="0001068D" w:rsidRPr="00211DF3" w:rsidRDefault="0001068D">
      <w:pPr>
        <w:rPr>
          <w:sz w:val="24"/>
          <w:szCs w:val="24"/>
        </w:rPr>
      </w:pPr>
    </w:p>
    <w:sectPr w:rsidR="0001068D" w:rsidRPr="00211DF3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35"/>
    <w:rsid w:val="0001068D"/>
    <w:rsid w:val="000B770D"/>
    <w:rsid w:val="0010086E"/>
    <w:rsid w:val="00211DF3"/>
    <w:rsid w:val="005A6A2A"/>
    <w:rsid w:val="00716532"/>
    <w:rsid w:val="00947035"/>
    <w:rsid w:val="00A61FDE"/>
    <w:rsid w:val="00B05B11"/>
    <w:rsid w:val="00D111CF"/>
    <w:rsid w:val="00D4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A08A"/>
  <w15:chartTrackingRefBased/>
  <w15:docId w15:val="{70AD9391-9AA6-47EA-B4D6-35BAA4D8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2020-06-15T16:05:00Z</dcterms:created>
  <dcterms:modified xsi:type="dcterms:W3CDTF">2020-06-15T17:03:00Z</dcterms:modified>
</cp:coreProperties>
</file>