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D3" w:rsidRPr="001B7EB9" w:rsidRDefault="0058550B" w:rsidP="0058550B">
      <w:pPr>
        <w:jc w:val="center"/>
        <w:rPr>
          <w:rFonts w:ascii="Times New Roman" w:hAnsi="Times New Roman" w:cs="Times New Roman"/>
          <w:sz w:val="36"/>
          <w:szCs w:val="36"/>
        </w:rPr>
      </w:pPr>
      <w:r w:rsidRPr="001B7EB9">
        <w:rPr>
          <w:rFonts w:ascii="Times New Roman" w:hAnsi="Times New Roman" w:cs="Times New Roman"/>
          <w:sz w:val="36"/>
          <w:szCs w:val="36"/>
        </w:rPr>
        <w:t>BANQUERS I ESPECULADORS</w:t>
      </w:r>
    </w:p>
    <w:p w:rsidR="00917CE8" w:rsidRDefault="001B7EB9" w:rsidP="0058550B">
      <w:pPr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Quan una persona o una fam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1B7EB9">
        <w:rPr>
          <w:rFonts w:ascii="Times New Roman" w:hAnsi="Times New Roman" w:cs="Times New Roman"/>
          <w:sz w:val="28"/>
          <w:szCs w:val="28"/>
        </w:rPr>
        <w:t>lia estalviem una part dels nostres diners</w:t>
      </w:r>
      <w:r>
        <w:rPr>
          <w:rFonts w:ascii="Times New Roman" w:hAnsi="Times New Roman" w:cs="Times New Roman"/>
          <w:sz w:val="28"/>
          <w:szCs w:val="28"/>
        </w:rPr>
        <w:t xml:space="preserve">, els imposem en un banc (o caixa). La direcció del banc, amb els diners que té imposats dels seus clients o impositors, </w:t>
      </w:r>
      <w:r w:rsidR="00917CE8">
        <w:rPr>
          <w:rFonts w:ascii="Times New Roman" w:hAnsi="Times New Roman" w:cs="Times New Roman"/>
          <w:sz w:val="28"/>
          <w:szCs w:val="28"/>
        </w:rPr>
        <w:t>deixa crèdits (a retornar) a empreses o famílies perquè atenguin despeses o inversions. El banc deixa els crèdits atenent a la conveniència social d’aquestes inversions. Així, el banc fa un servei social molt important, perquè els diners, el crèdit, són per a l’economia i la societat allò que la sang és per al cos humà.</w:t>
      </w:r>
    </w:p>
    <w:p w:rsidR="00375A66" w:rsidRDefault="00917CE8" w:rsidP="0058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Però tot això és en teoria. En la pràctica i avui dia, tot és molt diferent. Perquè: 1) El banc deixa molt més diners que els que té imposats com a estalvi. El banc «crea» diner. 2) El banc (és a dir, el banquer) no deixa els crèdits en funció de la utilitat </w:t>
      </w:r>
      <w:r w:rsidR="00375A66">
        <w:rPr>
          <w:rFonts w:ascii="Times New Roman" w:hAnsi="Times New Roman" w:cs="Times New Roman"/>
          <w:sz w:val="28"/>
          <w:szCs w:val="28"/>
        </w:rPr>
        <w:t xml:space="preserve">social </w:t>
      </w:r>
      <w:r>
        <w:rPr>
          <w:rFonts w:ascii="Times New Roman" w:hAnsi="Times New Roman" w:cs="Times New Roman"/>
          <w:sz w:val="28"/>
          <w:szCs w:val="28"/>
        </w:rPr>
        <w:t>de les inversions proposades, sinó en funció de les expectatives del benefici que en pot treure (el banc). 3) El banc no sols «ajuda» les empreses</w:t>
      </w:r>
      <w:r w:rsidR="00064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sinó que, quan pot, les «xucla»</w:t>
      </w:r>
      <w:r w:rsidR="0006495F">
        <w:rPr>
          <w:rFonts w:ascii="Times New Roman" w:hAnsi="Times New Roman" w:cs="Times New Roman"/>
          <w:sz w:val="28"/>
          <w:szCs w:val="28"/>
        </w:rPr>
        <w:t xml:space="preserve"> i, si pot</w:t>
      </w:r>
      <w:r w:rsidR="00A569DD">
        <w:rPr>
          <w:rFonts w:ascii="Times New Roman" w:hAnsi="Times New Roman" w:cs="Times New Roman"/>
          <w:sz w:val="28"/>
          <w:szCs w:val="28"/>
        </w:rPr>
        <w:t>,</w:t>
      </w:r>
      <w:r w:rsidR="0006495F">
        <w:rPr>
          <w:rFonts w:ascii="Times New Roman" w:hAnsi="Times New Roman" w:cs="Times New Roman"/>
          <w:sz w:val="28"/>
          <w:szCs w:val="28"/>
        </w:rPr>
        <w:t xml:space="preserve"> se n’apodera. Així, amb el temps i les operacions, </w:t>
      </w:r>
      <w:r w:rsidR="00375A66">
        <w:rPr>
          <w:rFonts w:ascii="Times New Roman" w:hAnsi="Times New Roman" w:cs="Times New Roman"/>
          <w:sz w:val="28"/>
          <w:szCs w:val="28"/>
        </w:rPr>
        <w:t xml:space="preserve">els bancs esdevenen amos de grans sectors de l’economia, com uns </w:t>
      </w:r>
      <w:r w:rsidR="00375A66" w:rsidRPr="00F859C7">
        <w:rPr>
          <w:rFonts w:ascii="Times New Roman" w:hAnsi="Times New Roman" w:cs="Times New Roman"/>
          <w:sz w:val="28"/>
          <w:szCs w:val="28"/>
          <w:u w:val="single"/>
        </w:rPr>
        <w:t>pops</w:t>
      </w:r>
      <w:r w:rsidR="00375A66">
        <w:rPr>
          <w:rFonts w:ascii="Times New Roman" w:hAnsi="Times New Roman" w:cs="Times New Roman"/>
          <w:sz w:val="28"/>
          <w:szCs w:val="28"/>
        </w:rPr>
        <w:t xml:space="preserve"> que es van apoderant de tot</w:t>
      </w:r>
      <w:r w:rsidR="000C501D">
        <w:rPr>
          <w:rFonts w:ascii="Times New Roman" w:hAnsi="Times New Roman" w:cs="Times New Roman"/>
          <w:sz w:val="28"/>
          <w:szCs w:val="28"/>
        </w:rPr>
        <w:t xml:space="preserve"> (del país i, més enllà, del món)</w:t>
      </w:r>
      <w:r w:rsidR="00375A66">
        <w:rPr>
          <w:rFonts w:ascii="Times New Roman" w:hAnsi="Times New Roman" w:cs="Times New Roman"/>
          <w:sz w:val="28"/>
          <w:szCs w:val="28"/>
        </w:rPr>
        <w:t>.</w:t>
      </w:r>
    </w:p>
    <w:p w:rsidR="004B1446" w:rsidRDefault="00375A66" w:rsidP="0058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s’han fet molt grans i cauen en la borratxera de fer negocis cada vegada més extensos, aleshores especulen. És a dir, compren i venen per fer negoci sense fer cap servei, només per guanyar diners. I, en el súmmum, aquesta especulació la fan amb elements molt necessaris per a la vida de la gent, tals com habitatges, aliments</w:t>
      </w:r>
      <w:r w:rsidR="004B1446">
        <w:rPr>
          <w:rFonts w:ascii="Times New Roman" w:hAnsi="Times New Roman" w:cs="Times New Roman"/>
          <w:sz w:val="28"/>
          <w:szCs w:val="28"/>
        </w:rPr>
        <w:t>... I fins i tot, provoquen encariments artificials d’aquests béns i exploten la gent amb ells.</w:t>
      </w:r>
    </w:p>
    <w:p w:rsidR="000C501D" w:rsidRDefault="004B1446" w:rsidP="0058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la cosa arriba a aquests extrems, quan els bancs, en comptes d’ajudar l’economia</w:t>
      </w:r>
      <w:r w:rsidR="002E7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el que fan és </w:t>
      </w:r>
      <w:r w:rsidRPr="002E76C6">
        <w:rPr>
          <w:rFonts w:ascii="Times New Roman" w:hAnsi="Times New Roman" w:cs="Times New Roman"/>
          <w:sz w:val="28"/>
          <w:szCs w:val="28"/>
          <w:u w:val="single"/>
        </w:rPr>
        <w:t>distorsionar-la</w:t>
      </w:r>
      <w:r>
        <w:rPr>
          <w:rFonts w:ascii="Times New Roman" w:hAnsi="Times New Roman" w:cs="Times New Roman"/>
          <w:sz w:val="28"/>
          <w:szCs w:val="28"/>
        </w:rPr>
        <w:t xml:space="preserve">, aleshores s’imposa la necessitat </w:t>
      </w:r>
      <w:r w:rsidR="002E76C6">
        <w:rPr>
          <w:rFonts w:ascii="Times New Roman" w:hAnsi="Times New Roman" w:cs="Times New Roman"/>
          <w:sz w:val="28"/>
          <w:szCs w:val="28"/>
        </w:rPr>
        <w:t xml:space="preserve">ineludible d’expropiar-los i convertir-los en </w:t>
      </w:r>
      <w:r w:rsidR="00C912DF">
        <w:rPr>
          <w:rFonts w:ascii="Times New Roman" w:hAnsi="Times New Roman" w:cs="Times New Roman"/>
          <w:sz w:val="28"/>
          <w:szCs w:val="28"/>
        </w:rPr>
        <w:t xml:space="preserve">bancs </w:t>
      </w:r>
      <w:r w:rsidR="002E76C6">
        <w:rPr>
          <w:rFonts w:ascii="Times New Roman" w:hAnsi="Times New Roman" w:cs="Times New Roman"/>
          <w:sz w:val="28"/>
          <w:szCs w:val="28"/>
        </w:rPr>
        <w:t>públics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6C6">
        <w:rPr>
          <w:rFonts w:ascii="Times New Roman" w:hAnsi="Times New Roman" w:cs="Times New Roman"/>
          <w:sz w:val="28"/>
          <w:szCs w:val="28"/>
        </w:rPr>
        <w:t xml:space="preserve"> La tasca, molt important, que tenen encomanada (fer </w:t>
      </w:r>
      <w:r w:rsidR="002E76C6" w:rsidRPr="002E76C6">
        <w:rPr>
          <w:rFonts w:ascii="Times New Roman" w:hAnsi="Times New Roman" w:cs="Times New Roman"/>
          <w:sz w:val="28"/>
          <w:szCs w:val="28"/>
          <w:u w:val="single"/>
        </w:rPr>
        <w:t>circular</w:t>
      </w:r>
      <w:r w:rsidR="002E76C6">
        <w:rPr>
          <w:rFonts w:ascii="Times New Roman" w:hAnsi="Times New Roman" w:cs="Times New Roman"/>
          <w:sz w:val="28"/>
          <w:szCs w:val="28"/>
        </w:rPr>
        <w:t xml:space="preserve"> el</w:t>
      </w:r>
      <w:r w:rsidR="00C912DF">
        <w:rPr>
          <w:rFonts w:ascii="Times New Roman" w:hAnsi="Times New Roman" w:cs="Times New Roman"/>
          <w:sz w:val="28"/>
          <w:szCs w:val="28"/>
        </w:rPr>
        <w:t>s</w:t>
      </w:r>
      <w:r w:rsidR="002E76C6">
        <w:rPr>
          <w:rFonts w:ascii="Times New Roman" w:hAnsi="Times New Roman" w:cs="Times New Roman"/>
          <w:sz w:val="28"/>
          <w:szCs w:val="28"/>
        </w:rPr>
        <w:t xml:space="preserve"> diners per </w:t>
      </w:r>
      <w:r w:rsidR="002E76C6" w:rsidRPr="002E76C6">
        <w:rPr>
          <w:rFonts w:ascii="Times New Roman" w:hAnsi="Times New Roman" w:cs="Times New Roman"/>
          <w:sz w:val="28"/>
          <w:szCs w:val="28"/>
          <w:u w:val="single"/>
        </w:rPr>
        <w:t>estimular</w:t>
      </w:r>
      <w:r w:rsidR="002E76C6">
        <w:rPr>
          <w:rFonts w:ascii="Times New Roman" w:hAnsi="Times New Roman" w:cs="Times New Roman"/>
          <w:sz w:val="28"/>
          <w:szCs w:val="28"/>
        </w:rPr>
        <w:t xml:space="preserve"> l’economia) no es pot confiar </w:t>
      </w:r>
      <w:r w:rsidR="000C501D">
        <w:rPr>
          <w:rFonts w:ascii="Times New Roman" w:hAnsi="Times New Roman" w:cs="Times New Roman"/>
          <w:sz w:val="28"/>
          <w:szCs w:val="28"/>
        </w:rPr>
        <w:t xml:space="preserve">més </w:t>
      </w:r>
      <w:r w:rsidR="002E76C6">
        <w:rPr>
          <w:rFonts w:ascii="Times New Roman" w:hAnsi="Times New Roman" w:cs="Times New Roman"/>
          <w:sz w:val="28"/>
          <w:szCs w:val="28"/>
        </w:rPr>
        <w:t>a aquesta gent que de tal manera l’ha pervertida</w:t>
      </w:r>
      <w:r w:rsidR="000C501D">
        <w:rPr>
          <w:rFonts w:ascii="Times New Roman" w:hAnsi="Times New Roman" w:cs="Times New Roman"/>
          <w:sz w:val="28"/>
          <w:szCs w:val="28"/>
        </w:rPr>
        <w:t>.</w:t>
      </w:r>
    </w:p>
    <w:p w:rsidR="00917CE8" w:rsidRDefault="00F859C7" w:rsidP="0058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tant, un Govern </w:t>
      </w:r>
      <w:r w:rsidR="00CB525C">
        <w:rPr>
          <w:rFonts w:ascii="Times New Roman" w:hAnsi="Times New Roman" w:cs="Times New Roman"/>
          <w:sz w:val="28"/>
          <w:szCs w:val="28"/>
        </w:rPr>
        <w:t>d’esquerres</w:t>
      </w:r>
      <w:r>
        <w:rPr>
          <w:rFonts w:ascii="Times New Roman" w:hAnsi="Times New Roman" w:cs="Times New Roman"/>
          <w:sz w:val="28"/>
          <w:szCs w:val="28"/>
        </w:rPr>
        <w:t xml:space="preserve"> d’Espanya ha de nacionalitzar els bancs, començant pel Santander i el BBVA. I un Govern </w:t>
      </w:r>
      <w:r w:rsidR="00CB525C">
        <w:rPr>
          <w:rFonts w:ascii="Times New Roman" w:hAnsi="Times New Roman" w:cs="Times New Roman"/>
          <w:sz w:val="28"/>
          <w:szCs w:val="28"/>
        </w:rPr>
        <w:t>d’esquerres</w:t>
      </w:r>
      <w:r>
        <w:rPr>
          <w:rFonts w:ascii="Times New Roman" w:hAnsi="Times New Roman" w:cs="Times New Roman"/>
          <w:sz w:val="28"/>
          <w:szCs w:val="28"/>
        </w:rPr>
        <w:t xml:space="preserve"> de Catalunya ha d’expropiar la Caixa. </w:t>
      </w:r>
      <w:r w:rsidR="004B1446">
        <w:rPr>
          <w:rFonts w:ascii="Times New Roman" w:hAnsi="Times New Roman" w:cs="Times New Roman"/>
          <w:sz w:val="28"/>
          <w:szCs w:val="28"/>
        </w:rPr>
        <w:t xml:space="preserve">  </w:t>
      </w:r>
      <w:r w:rsidR="00375A66">
        <w:rPr>
          <w:rFonts w:ascii="Times New Roman" w:hAnsi="Times New Roman" w:cs="Times New Roman"/>
          <w:sz w:val="28"/>
          <w:szCs w:val="28"/>
        </w:rPr>
        <w:t xml:space="preserve"> </w:t>
      </w:r>
      <w:r w:rsidR="00917C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550B" w:rsidRDefault="00E6687B" w:rsidP="00F85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 Ferret (EUiA)</w:t>
      </w:r>
      <w:r w:rsidR="001B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5DB9">
        <w:rPr>
          <w:rFonts w:ascii="Times New Roman" w:hAnsi="Times New Roman" w:cs="Times New Roman"/>
          <w:sz w:val="28"/>
          <w:szCs w:val="28"/>
        </w:rPr>
        <w:t xml:space="preserve"> </w:t>
      </w:r>
      <w:r w:rsidR="00CB525C">
        <w:rPr>
          <w:rFonts w:ascii="Times New Roman" w:hAnsi="Times New Roman" w:cs="Times New Roman"/>
          <w:sz w:val="28"/>
          <w:szCs w:val="28"/>
        </w:rPr>
        <w:t>Maig</w:t>
      </w:r>
      <w:r w:rsidR="00735DB9">
        <w:rPr>
          <w:rFonts w:ascii="Times New Roman" w:hAnsi="Times New Roman" w:cs="Times New Roman"/>
          <w:sz w:val="28"/>
          <w:szCs w:val="28"/>
        </w:rPr>
        <w:t xml:space="preserve"> de 2014 </w:t>
      </w:r>
    </w:p>
    <w:p w:rsidR="00735DB9" w:rsidRPr="001B7EB9" w:rsidRDefault="00735DB9" w:rsidP="00F859C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5DB9" w:rsidRPr="001B7EB9" w:rsidSect="00444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50B"/>
    <w:rsid w:val="0006495F"/>
    <w:rsid w:val="000A227C"/>
    <w:rsid w:val="000C501D"/>
    <w:rsid w:val="001B7EB9"/>
    <w:rsid w:val="002E76C6"/>
    <w:rsid w:val="00375A66"/>
    <w:rsid w:val="00444DD3"/>
    <w:rsid w:val="004B1446"/>
    <w:rsid w:val="0058550B"/>
    <w:rsid w:val="00735DB9"/>
    <w:rsid w:val="008F6313"/>
    <w:rsid w:val="00917CE8"/>
    <w:rsid w:val="00A569DD"/>
    <w:rsid w:val="00C912DF"/>
    <w:rsid w:val="00CB525C"/>
    <w:rsid w:val="00E6687B"/>
    <w:rsid w:val="00F8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81E57-4225-4FFF-AEA1-26D143D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11</cp:revision>
  <dcterms:created xsi:type="dcterms:W3CDTF">2013-05-13T08:37:00Z</dcterms:created>
  <dcterms:modified xsi:type="dcterms:W3CDTF">2016-05-25T18:53:00Z</dcterms:modified>
</cp:coreProperties>
</file>